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B5" w:rsidRDefault="00A50B7B">
      <w:pPr>
        <w:pStyle w:val="2"/>
        <w:jc w:val="center"/>
      </w:pPr>
      <w:r>
        <w:rPr>
          <w:rFonts w:hint="eastAsia"/>
        </w:rPr>
        <w:t>第十三届“吾爱吾师——我最喜爱的老师”评选结果公示</w:t>
      </w:r>
    </w:p>
    <w:p w:rsidR="004621B5" w:rsidRDefault="00A50B7B">
      <w:pPr>
        <w:spacing w:line="360" w:lineRule="auto"/>
        <w:rPr>
          <w:rFonts w:asciiTheme="minorEastAsia" w:hAnsiTheme="minorEastAsia"/>
          <w:sz w:val="24"/>
          <w:szCs w:val="24"/>
        </w:rPr>
      </w:pPr>
      <w:r>
        <w:rPr>
          <w:rFonts w:asciiTheme="minorEastAsia" w:hAnsiTheme="minorEastAsia" w:hint="eastAsia"/>
          <w:sz w:val="24"/>
          <w:szCs w:val="24"/>
        </w:rPr>
        <w:t>各院（系）：</w:t>
      </w:r>
    </w:p>
    <w:p w:rsidR="004621B5" w:rsidRDefault="00A50B7B" w:rsidP="00ED4033">
      <w:pPr>
        <w:spacing w:line="360" w:lineRule="auto"/>
        <w:ind w:firstLineChars="200" w:firstLine="480"/>
        <w:rPr>
          <w:rFonts w:asciiTheme="minorEastAsia" w:hAnsiTheme="minorEastAsia"/>
          <w:sz w:val="24"/>
          <w:szCs w:val="24"/>
        </w:rPr>
      </w:pPr>
      <w:r>
        <w:rPr>
          <w:rFonts w:asciiTheme="minorEastAsia" w:hAnsiTheme="minorEastAsia"/>
          <w:sz w:val="24"/>
          <w:szCs w:val="24"/>
        </w:rPr>
        <w:t>在各院系和东南大学学生会学习实践</w:t>
      </w:r>
      <w:r>
        <w:rPr>
          <w:rFonts w:asciiTheme="minorEastAsia" w:hAnsiTheme="minorEastAsia" w:hint="eastAsia"/>
          <w:sz w:val="24"/>
          <w:szCs w:val="24"/>
        </w:rPr>
        <w:t>服务</w:t>
      </w:r>
      <w:r>
        <w:rPr>
          <w:rFonts w:asciiTheme="minorEastAsia" w:hAnsiTheme="minorEastAsia"/>
          <w:sz w:val="24"/>
          <w:szCs w:val="24"/>
        </w:rPr>
        <w:t>部的共同努力</w:t>
      </w:r>
      <w:r>
        <w:rPr>
          <w:rFonts w:asciiTheme="minorEastAsia" w:hAnsiTheme="minorEastAsia" w:hint="eastAsia"/>
          <w:sz w:val="24"/>
          <w:szCs w:val="24"/>
        </w:rPr>
        <w:t>下，东南大学第十三届“吾爱吾师——我最喜爱的老师”评选活动已经圆满告一段落。</w:t>
      </w:r>
    </w:p>
    <w:p w:rsidR="004621B5" w:rsidRDefault="00A50B7B" w:rsidP="00ED403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第十三届“吾爱吾师——我最喜爱的老师”评选活动由东南大学学生会主办，东南大学学生会学习实践服务部承办，东南大学教务处及各院系学生会协办，以促进师生间的沟通交流和表达对老师的敬意、感激为宗旨，共评选出10位“我最喜爱的十大老师”和25位各院系“最受欢迎老师”</w:t>
      </w:r>
      <w:r>
        <w:rPr>
          <w:rFonts w:asciiTheme="minorEastAsia" w:hAnsiTheme="minorEastAsia"/>
          <w:sz w:val="24"/>
          <w:szCs w:val="24"/>
        </w:rPr>
        <w:t>。</w:t>
      </w:r>
    </w:p>
    <w:p w:rsidR="004621B5" w:rsidRDefault="00A50B7B" w:rsidP="00ED403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本次评选本着公平、公正、公开的原则，设置为院系和非院系老师评选两部分，院系老师评选活动采取一轮线下纸质投票方式，非院系老师评选活动采取第一轮线下纸质投票与第二轮网络投票相结合的形式。</w:t>
      </w:r>
    </w:p>
    <w:p w:rsidR="004621B5" w:rsidRDefault="00A50B7B" w:rsidP="00ED403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第一轮纸质投票由院系负责人下发到各院系，院系学生自主提名，后以得票数除以老师授课人数计算出得票率，根据得票率高低评选出各院系“最受欢迎老师”，并评选出30位非院系老师作为十</w:t>
      </w:r>
      <w:proofErr w:type="gramStart"/>
      <w:r>
        <w:rPr>
          <w:rFonts w:asciiTheme="minorEastAsia" w:hAnsiTheme="minorEastAsia" w:hint="eastAsia"/>
          <w:sz w:val="24"/>
          <w:szCs w:val="24"/>
        </w:rPr>
        <w:t>大老师</w:t>
      </w:r>
      <w:proofErr w:type="gramEnd"/>
      <w:r>
        <w:rPr>
          <w:rFonts w:asciiTheme="minorEastAsia" w:hAnsiTheme="minorEastAsia" w:hint="eastAsia"/>
          <w:sz w:val="24"/>
          <w:szCs w:val="24"/>
        </w:rPr>
        <w:t>候选人。第二轮网络投票，根据得票率评选出十大“全校最受欢迎老师”。</w:t>
      </w:r>
    </w:p>
    <w:p w:rsidR="004621B5" w:rsidRDefault="00A50B7B">
      <w:pPr>
        <w:spacing w:line="360" w:lineRule="auto"/>
        <w:ind w:firstLine="420"/>
        <w:rPr>
          <w:rFonts w:asciiTheme="minorEastAsia" w:hAnsiTheme="minorEastAsia"/>
          <w:sz w:val="24"/>
          <w:szCs w:val="24"/>
        </w:rPr>
      </w:pPr>
      <w:r>
        <w:rPr>
          <w:rFonts w:asciiTheme="minorEastAsia" w:hAnsiTheme="minorEastAsia" w:hint="eastAsia"/>
          <w:sz w:val="24"/>
          <w:szCs w:val="24"/>
        </w:rPr>
        <w:t>经过两轮评选，最终35位获奖老师名单见下表:（全校最受欢迎老师按名字首字母排序）</w:t>
      </w:r>
    </w:p>
    <w:p w:rsidR="004621B5" w:rsidRDefault="004621B5">
      <w:pPr>
        <w:ind w:firstLine="420"/>
        <w:rPr>
          <w:rFonts w:asciiTheme="minorEastAsia" w:hAnsiTheme="minorEastAsia"/>
          <w:szCs w:val="21"/>
        </w:rPr>
      </w:pPr>
    </w:p>
    <w:tbl>
      <w:tblPr>
        <w:tblStyle w:val="10"/>
        <w:tblpPr w:leftFromText="180" w:rightFromText="180" w:vertAnchor="text" w:horzAnchor="page" w:tblpX="1346" w:tblpY="177"/>
        <w:tblOverlap w:val="never"/>
        <w:tblW w:w="9883" w:type="dxa"/>
        <w:tblLayout w:type="fixed"/>
        <w:tblLook w:val="04A0" w:firstRow="1" w:lastRow="0" w:firstColumn="1" w:lastColumn="0" w:noHBand="0" w:noVBand="1"/>
      </w:tblPr>
      <w:tblGrid>
        <w:gridCol w:w="1016"/>
        <w:gridCol w:w="1100"/>
        <w:gridCol w:w="1117"/>
        <w:gridCol w:w="1031"/>
        <w:gridCol w:w="851"/>
        <w:gridCol w:w="992"/>
        <w:gridCol w:w="849"/>
        <w:gridCol w:w="945"/>
        <w:gridCol w:w="1115"/>
        <w:gridCol w:w="867"/>
      </w:tblGrid>
      <w:tr w:rsidR="004621B5">
        <w:tc>
          <w:tcPr>
            <w:tcW w:w="9883" w:type="dxa"/>
            <w:gridSpan w:val="10"/>
          </w:tcPr>
          <w:p w:rsidR="004621B5" w:rsidRDefault="00A50B7B">
            <w:pPr>
              <w:jc w:val="center"/>
              <w:rPr>
                <w:rFonts w:asciiTheme="minorEastAsia" w:hAnsiTheme="minorEastAsia" w:cs="Times New Roman"/>
                <w:kern w:val="0"/>
                <w:sz w:val="24"/>
                <w:szCs w:val="24"/>
              </w:rPr>
            </w:pPr>
            <w:r>
              <w:rPr>
                <w:rFonts w:asciiTheme="minorEastAsia" w:hAnsiTheme="minorEastAsia" w:cs="Times New Roman" w:hint="eastAsia"/>
                <w:b/>
                <w:bCs/>
                <w:kern w:val="0"/>
                <w:sz w:val="24"/>
                <w:szCs w:val="24"/>
              </w:rPr>
              <w:t>全校最受欢迎老师</w:t>
            </w:r>
          </w:p>
        </w:tc>
      </w:tr>
      <w:tr w:rsidR="004621B5">
        <w:tc>
          <w:tcPr>
            <w:tcW w:w="1016" w:type="dxa"/>
          </w:tcPr>
          <w:p w:rsidR="004621B5" w:rsidRDefault="00A50B7B">
            <w:pPr>
              <w:rPr>
                <w:rFonts w:asciiTheme="minorEastAsia" w:hAnsiTheme="minorEastAsia" w:cs="Times New Roman"/>
                <w:kern w:val="0"/>
                <w:sz w:val="24"/>
                <w:szCs w:val="24"/>
              </w:rPr>
            </w:pPr>
            <w:r>
              <w:rPr>
                <w:rFonts w:asciiTheme="minorEastAsia" w:hAnsiTheme="minorEastAsia" w:cs="Times New Roman" w:hint="eastAsia"/>
                <w:kern w:val="0"/>
                <w:sz w:val="24"/>
                <w:szCs w:val="24"/>
              </w:rPr>
              <w:t>程全新</w:t>
            </w:r>
          </w:p>
        </w:tc>
        <w:tc>
          <w:tcPr>
            <w:tcW w:w="1100" w:type="dxa"/>
          </w:tcPr>
          <w:p w:rsidR="004621B5" w:rsidRDefault="00A50B7B">
            <w:pPr>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高照明</w:t>
            </w:r>
          </w:p>
        </w:tc>
        <w:tc>
          <w:tcPr>
            <w:tcW w:w="1117" w:type="dxa"/>
          </w:tcPr>
          <w:p w:rsidR="004621B5" w:rsidRDefault="00A50B7B">
            <w:pPr>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李慧玲</w:t>
            </w:r>
          </w:p>
        </w:tc>
        <w:tc>
          <w:tcPr>
            <w:tcW w:w="1031" w:type="dxa"/>
          </w:tcPr>
          <w:p w:rsidR="004621B5" w:rsidRDefault="00A50B7B" w:rsidP="00ED4033">
            <w:pPr>
              <w:ind w:firstLineChars="100" w:firstLine="240"/>
              <w:rPr>
                <w:rFonts w:asciiTheme="minorEastAsia" w:hAnsiTheme="minorEastAsia" w:cs="Times New Roman"/>
                <w:kern w:val="0"/>
                <w:sz w:val="24"/>
                <w:szCs w:val="24"/>
              </w:rPr>
            </w:pPr>
            <w:r>
              <w:rPr>
                <w:rFonts w:asciiTheme="minorEastAsia" w:hAnsiTheme="minorEastAsia" w:cs="Times New Roman" w:hint="eastAsia"/>
                <w:kern w:val="0"/>
                <w:sz w:val="24"/>
                <w:szCs w:val="24"/>
              </w:rPr>
              <w:t>王静</w:t>
            </w:r>
          </w:p>
        </w:tc>
        <w:tc>
          <w:tcPr>
            <w:tcW w:w="851" w:type="dxa"/>
          </w:tcPr>
          <w:p w:rsidR="004621B5" w:rsidRDefault="00A50B7B">
            <w:pPr>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王军</w:t>
            </w:r>
          </w:p>
        </w:tc>
        <w:tc>
          <w:tcPr>
            <w:tcW w:w="992" w:type="dxa"/>
          </w:tcPr>
          <w:p w:rsidR="004621B5" w:rsidRDefault="00A50B7B">
            <w:pPr>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夏小俊</w:t>
            </w:r>
          </w:p>
        </w:tc>
        <w:tc>
          <w:tcPr>
            <w:tcW w:w="849" w:type="dxa"/>
          </w:tcPr>
          <w:p w:rsidR="004621B5" w:rsidRDefault="00A50B7B">
            <w:pPr>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闫亮</w:t>
            </w:r>
          </w:p>
        </w:tc>
        <w:tc>
          <w:tcPr>
            <w:tcW w:w="945" w:type="dxa"/>
          </w:tcPr>
          <w:p w:rsidR="004621B5" w:rsidRDefault="00A50B7B">
            <w:pPr>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杨洋</w:t>
            </w:r>
          </w:p>
        </w:tc>
        <w:tc>
          <w:tcPr>
            <w:tcW w:w="1115" w:type="dxa"/>
          </w:tcPr>
          <w:p w:rsidR="004621B5" w:rsidRDefault="00A50B7B">
            <w:pPr>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张燕军</w:t>
            </w:r>
          </w:p>
        </w:tc>
        <w:tc>
          <w:tcPr>
            <w:tcW w:w="867" w:type="dxa"/>
          </w:tcPr>
          <w:p w:rsidR="004621B5" w:rsidRDefault="00A50B7B">
            <w:pPr>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张勇</w:t>
            </w:r>
          </w:p>
        </w:tc>
      </w:tr>
    </w:tbl>
    <w:tbl>
      <w:tblPr>
        <w:tblpPr w:leftFromText="180" w:rightFromText="180" w:vertAnchor="text" w:horzAnchor="margin" w:tblpY="1079"/>
        <w:tblOverlap w:val="never"/>
        <w:tblW w:w="7565" w:type="dxa"/>
        <w:tblLayout w:type="fixed"/>
        <w:tblCellMar>
          <w:top w:w="15" w:type="dxa"/>
          <w:left w:w="15" w:type="dxa"/>
          <w:bottom w:w="15" w:type="dxa"/>
          <w:right w:w="15" w:type="dxa"/>
        </w:tblCellMar>
        <w:tblLook w:val="04A0" w:firstRow="1" w:lastRow="0" w:firstColumn="1" w:lastColumn="0" w:noHBand="0" w:noVBand="1"/>
      </w:tblPr>
      <w:tblGrid>
        <w:gridCol w:w="2730"/>
        <w:gridCol w:w="1170"/>
        <w:gridCol w:w="2540"/>
        <w:gridCol w:w="1125"/>
      </w:tblGrid>
      <w:tr w:rsidR="004621B5" w:rsidTr="00ED4033">
        <w:trPr>
          <w:trHeight w:val="285"/>
        </w:trPr>
        <w:tc>
          <w:tcPr>
            <w:tcW w:w="7565" w:type="dxa"/>
            <w:gridSpan w:val="4"/>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kern w:val="0"/>
                <w:szCs w:val="21"/>
              </w:rPr>
            </w:pPr>
            <w:r>
              <w:rPr>
                <w:rFonts w:asciiTheme="minorEastAsia" w:hAnsiTheme="minorEastAsia" w:cs="宋体" w:hint="eastAsia"/>
                <w:b/>
                <w:bCs/>
                <w:color w:val="000000"/>
                <w:kern w:val="0"/>
                <w:szCs w:val="21"/>
              </w:rPr>
              <w:t>院系最受欢迎老师</w:t>
            </w:r>
          </w:p>
        </w:tc>
      </w:tr>
      <w:tr w:rsidR="004621B5" w:rsidTr="00ED4033">
        <w:trPr>
          <w:trHeight w:val="285"/>
        </w:trPr>
        <w:tc>
          <w:tcPr>
            <w:tcW w:w="273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hint="eastAsia"/>
                <w:b/>
                <w:bCs/>
                <w:color w:val="000000"/>
                <w:kern w:val="0"/>
                <w:szCs w:val="21"/>
              </w:rPr>
              <w:t>院系名称</w:t>
            </w:r>
          </w:p>
        </w:tc>
        <w:tc>
          <w:tcPr>
            <w:tcW w:w="117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rPr>
              <w:t>获奖老师</w:t>
            </w:r>
          </w:p>
        </w:tc>
        <w:tc>
          <w:tcPr>
            <w:tcW w:w="254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hint="eastAsia"/>
                <w:b/>
                <w:bCs/>
                <w:color w:val="000000"/>
                <w:kern w:val="0"/>
                <w:szCs w:val="21"/>
              </w:rPr>
              <w:t>院系名称</w:t>
            </w:r>
          </w:p>
        </w:tc>
        <w:tc>
          <w:tcPr>
            <w:tcW w:w="1125"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rPr>
              <w:t>获奖老师</w:t>
            </w:r>
          </w:p>
        </w:tc>
      </w:tr>
      <w:tr w:rsidR="004621B5" w:rsidTr="00ED4033">
        <w:trPr>
          <w:trHeight w:val="285"/>
        </w:trPr>
        <w:tc>
          <w:tcPr>
            <w:tcW w:w="273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color w:val="000000"/>
                <w:kern w:val="0"/>
                <w:szCs w:val="21"/>
              </w:rPr>
              <w:t>机械工程学院</w:t>
            </w:r>
          </w:p>
        </w:tc>
        <w:tc>
          <w:tcPr>
            <w:tcW w:w="117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szCs w:val="21"/>
              </w:rPr>
              <w:t>罗翔</w:t>
            </w:r>
            <w:proofErr w:type="gramEnd"/>
          </w:p>
        </w:tc>
        <w:tc>
          <w:tcPr>
            <w:tcW w:w="254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color w:val="000000"/>
                <w:kern w:val="0"/>
                <w:szCs w:val="21"/>
              </w:rPr>
              <w:t>经济管理学院</w:t>
            </w:r>
          </w:p>
        </w:tc>
        <w:tc>
          <w:tcPr>
            <w:tcW w:w="1125"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color w:val="000000"/>
                <w:kern w:val="0"/>
                <w:szCs w:val="21"/>
              </w:rPr>
              <w:t>王辰</w:t>
            </w:r>
          </w:p>
        </w:tc>
      </w:tr>
      <w:tr w:rsidR="004621B5" w:rsidTr="00ED4033">
        <w:trPr>
          <w:trHeight w:val="285"/>
        </w:trPr>
        <w:tc>
          <w:tcPr>
            <w:tcW w:w="273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rPr>
              <w:t>能源与环境学院</w:t>
            </w:r>
          </w:p>
        </w:tc>
        <w:tc>
          <w:tcPr>
            <w:tcW w:w="117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rPr>
              <w:t>杨柳</w:t>
            </w:r>
          </w:p>
        </w:tc>
        <w:tc>
          <w:tcPr>
            <w:tcW w:w="254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rPr>
              <w:t>电气工程学院</w:t>
            </w:r>
          </w:p>
        </w:tc>
        <w:tc>
          <w:tcPr>
            <w:tcW w:w="1125"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proofErr w:type="gramStart"/>
            <w:r>
              <w:rPr>
                <w:rFonts w:asciiTheme="minorEastAsia" w:hAnsiTheme="minorEastAsia" w:cs="宋体" w:hint="eastAsia"/>
                <w:color w:val="000000"/>
                <w:kern w:val="0"/>
                <w:szCs w:val="21"/>
              </w:rPr>
              <w:t>周赣</w:t>
            </w:r>
            <w:proofErr w:type="gramEnd"/>
          </w:p>
        </w:tc>
      </w:tr>
      <w:tr w:rsidR="004621B5" w:rsidTr="00ED4033">
        <w:trPr>
          <w:trHeight w:val="285"/>
        </w:trPr>
        <w:tc>
          <w:tcPr>
            <w:tcW w:w="273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rPr>
              <w:t>信息科学与工程学院</w:t>
            </w:r>
          </w:p>
        </w:tc>
        <w:tc>
          <w:tcPr>
            <w:tcW w:w="117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szCs w:val="21"/>
              </w:rPr>
              <w:t>赵鑫泰</w:t>
            </w:r>
          </w:p>
        </w:tc>
        <w:tc>
          <w:tcPr>
            <w:tcW w:w="254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rPr>
              <w:t>外国语学院</w:t>
            </w:r>
          </w:p>
        </w:tc>
        <w:tc>
          <w:tcPr>
            <w:tcW w:w="1125"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rPr>
              <w:t>汤君</w:t>
            </w:r>
          </w:p>
        </w:tc>
      </w:tr>
      <w:tr w:rsidR="004621B5" w:rsidTr="00ED4033">
        <w:trPr>
          <w:trHeight w:val="285"/>
        </w:trPr>
        <w:tc>
          <w:tcPr>
            <w:tcW w:w="273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color w:val="000000"/>
                <w:kern w:val="0"/>
                <w:szCs w:val="21"/>
              </w:rPr>
              <w:t>土木工程学院</w:t>
            </w:r>
          </w:p>
        </w:tc>
        <w:tc>
          <w:tcPr>
            <w:tcW w:w="117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szCs w:val="21"/>
              </w:rPr>
              <w:t>陆金钰</w:t>
            </w:r>
          </w:p>
        </w:tc>
        <w:tc>
          <w:tcPr>
            <w:tcW w:w="254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color w:val="000000"/>
                <w:kern w:val="0"/>
                <w:szCs w:val="21"/>
              </w:rPr>
              <w:t>化学化工学院</w:t>
            </w:r>
          </w:p>
        </w:tc>
        <w:tc>
          <w:tcPr>
            <w:tcW w:w="1125"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szCs w:val="21"/>
              </w:rPr>
              <w:t>周少红</w:t>
            </w:r>
          </w:p>
        </w:tc>
      </w:tr>
      <w:tr w:rsidR="004621B5" w:rsidTr="00ED4033">
        <w:trPr>
          <w:trHeight w:val="285"/>
        </w:trPr>
        <w:tc>
          <w:tcPr>
            <w:tcW w:w="273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color w:val="000000"/>
                <w:kern w:val="0"/>
                <w:szCs w:val="21"/>
              </w:rPr>
              <w:t>电子科学与工程学院</w:t>
            </w:r>
          </w:p>
        </w:tc>
        <w:tc>
          <w:tcPr>
            <w:tcW w:w="117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szCs w:val="21"/>
              </w:rPr>
              <w:t>黄晓东</w:t>
            </w:r>
          </w:p>
        </w:tc>
        <w:tc>
          <w:tcPr>
            <w:tcW w:w="254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color w:val="000000"/>
                <w:kern w:val="0"/>
                <w:szCs w:val="21"/>
              </w:rPr>
              <w:t>交通学院</w:t>
            </w:r>
          </w:p>
        </w:tc>
        <w:tc>
          <w:tcPr>
            <w:tcW w:w="1125"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color w:val="000000"/>
                <w:kern w:val="0"/>
                <w:szCs w:val="21"/>
              </w:rPr>
              <w:t>王昊</w:t>
            </w:r>
          </w:p>
        </w:tc>
      </w:tr>
      <w:tr w:rsidR="004621B5" w:rsidTr="00ED4033">
        <w:trPr>
          <w:trHeight w:val="285"/>
        </w:trPr>
        <w:tc>
          <w:tcPr>
            <w:tcW w:w="273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color w:val="000000"/>
                <w:kern w:val="0"/>
                <w:szCs w:val="21"/>
              </w:rPr>
              <w:t>数学</w:t>
            </w:r>
            <w:r>
              <w:rPr>
                <w:rFonts w:asciiTheme="minorEastAsia" w:hAnsiTheme="minorEastAsia" w:cs="宋体" w:hint="eastAsia"/>
                <w:color w:val="000000"/>
                <w:kern w:val="0"/>
                <w:szCs w:val="21"/>
              </w:rPr>
              <w:t>学院</w:t>
            </w:r>
          </w:p>
        </w:tc>
        <w:tc>
          <w:tcPr>
            <w:tcW w:w="117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color w:val="000000"/>
                <w:kern w:val="0"/>
                <w:szCs w:val="21"/>
              </w:rPr>
              <w:t>周建华</w:t>
            </w:r>
          </w:p>
        </w:tc>
        <w:tc>
          <w:tcPr>
            <w:tcW w:w="254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color w:val="000000"/>
                <w:kern w:val="0"/>
                <w:szCs w:val="21"/>
              </w:rPr>
              <w:t>仪器科学与工程学院</w:t>
            </w:r>
          </w:p>
        </w:tc>
        <w:tc>
          <w:tcPr>
            <w:tcW w:w="1125"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color w:val="000000"/>
                <w:kern w:val="0"/>
                <w:szCs w:val="21"/>
              </w:rPr>
              <w:t>王庆</w:t>
            </w:r>
          </w:p>
        </w:tc>
      </w:tr>
      <w:tr w:rsidR="004621B5" w:rsidTr="00ED4033">
        <w:trPr>
          <w:trHeight w:val="285"/>
        </w:trPr>
        <w:tc>
          <w:tcPr>
            <w:tcW w:w="273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color w:val="000000"/>
                <w:kern w:val="0"/>
                <w:szCs w:val="21"/>
              </w:rPr>
              <w:t>自动化学院</w:t>
            </w:r>
          </w:p>
        </w:tc>
        <w:tc>
          <w:tcPr>
            <w:tcW w:w="117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rPr>
              <w:t>盖绍彦</w:t>
            </w:r>
          </w:p>
        </w:tc>
        <w:tc>
          <w:tcPr>
            <w:tcW w:w="254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color w:val="000000"/>
                <w:kern w:val="0"/>
                <w:szCs w:val="21"/>
              </w:rPr>
              <w:t>艺术学院</w:t>
            </w:r>
          </w:p>
        </w:tc>
        <w:tc>
          <w:tcPr>
            <w:tcW w:w="1125"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proofErr w:type="gramStart"/>
            <w:r>
              <w:rPr>
                <w:rFonts w:asciiTheme="minorEastAsia" w:hAnsiTheme="minorEastAsia" w:cs="宋体"/>
                <w:color w:val="000000"/>
                <w:kern w:val="0"/>
                <w:szCs w:val="21"/>
              </w:rPr>
              <w:t>陈绘</w:t>
            </w:r>
            <w:proofErr w:type="gramEnd"/>
          </w:p>
        </w:tc>
      </w:tr>
      <w:tr w:rsidR="004621B5" w:rsidTr="00ED4033">
        <w:trPr>
          <w:trHeight w:val="285"/>
        </w:trPr>
        <w:tc>
          <w:tcPr>
            <w:tcW w:w="273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color w:val="000000"/>
                <w:kern w:val="0"/>
                <w:szCs w:val="21"/>
              </w:rPr>
              <w:t>计算机科学与工程学院</w:t>
            </w:r>
          </w:p>
        </w:tc>
        <w:tc>
          <w:tcPr>
            <w:tcW w:w="117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rPr>
              <w:t>姚莉</w:t>
            </w:r>
          </w:p>
        </w:tc>
        <w:tc>
          <w:tcPr>
            <w:tcW w:w="254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rPr>
              <w:t>法学院</w:t>
            </w:r>
          </w:p>
        </w:tc>
        <w:tc>
          <w:tcPr>
            <w:tcW w:w="1125"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rPr>
              <w:t>刘建利</w:t>
            </w:r>
          </w:p>
        </w:tc>
      </w:tr>
      <w:tr w:rsidR="004621B5" w:rsidTr="00ED4033">
        <w:trPr>
          <w:trHeight w:val="285"/>
        </w:trPr>
        <w:tc>
          <w:tcPr>
            <w:tcW w:w="273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kern w:val="0"/>
                <w:szCs w:val="21"/>
              </w:rPr>
            </w:pPr>
            <w:r>
              <w:rPr>
                <w:rFonts w:asciiTheme="minorEastAsia" w:hAnsiTheme="minorEastAsia" w:cs="宋体"/>
                <w:color w:val="000000"/>
                <w:kern w:val="0"/>
                <w:szCs w:val="21"/>
              </w:rPr>
              <w:t>物理</w:t>
            </w:r>
            <w:r>
              <w:rPr>
                <w:rFonts w:asciiTheme="minorEastAsia" w:hAnsiTheme="minorEastAsia" w:cs="宋体" w:hint="eastAsia"/>
                <w:color w:val="000000"/>
                <w:kern w:val="0"/>
                <w:szCs w:val="21"/>
              </w:rPr>
              <w:t>学院</w:t>
            </w:r>
          </w:p>
        </w:tc>
        <w:tc>
          <w:tcPr>
            <w:tcW w:w="117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kern w:val="0"/>
                <w:szCs w:val="21"/>
              </w:rPr>
            </w:pPr>
            <w:r>
              <w:rPr>
                <w:rFonts w:asciiTheme="minorEastAsia" w:hAnsiTheme="minorEastAsia" w:cs="宋体"/>
                <w:color w:val="000000"/>
                <w:kern w:val="0"/>
                <w:szCs w:val="21"/>
              </w:rPr>
              <w:t>周海清</w:t>
            </w:r>
          </w:p>
        </w:tc>
        <w:tc>
          <w:tcPr>
            <w:tcW w:w="254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kern w:val="0"/>
                <w:szCs w:val="21"/>
              </w:rPr>
            </w:pPr>
            <w:r>
              <w:rPr>
                <w:rFonts w:asciiTheme="minorEastAsia" w:hAnsiTheme="minorEastAsia" w:cs="宋体" w:hint="eastAsia"/>
                <w:color w:val="000000"/>
                <w:kern w:val="0"/>
                <w:szCs w:val="21"/>
              </w:rPr>
              <w:t>学习科学研究中心</w:t>
            </w:r>
          </w:p>
        </w:tc>
        <w:tc>
          <w:tcPr>
            <w:tcW w:w="1125"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kern w:val="0"/>
                <w:szCs w:val="21"/>
              </w:rPr>
            </w:pPr>
            <w:r>
              <w:rPr>
                <w:rFonts w:asciiTheme="minorEastAsia" w:hAnsiTheme="minorEastAsia" w:cs="宋体" w:hint="eastAsia"/>
                <w:color w:val="000000"/>
                <w:kern w:val="0"/>
                <w:szCs w:val="21"/>
              </w:rPr>
              <w:t>夏小俊</w:t>
            </w:r>
          </w:p>
        </w:tc>
      </w:tr>
      <w:tr w:rsidR="004621B5" w:rsidTr="00ED4033">
        <w:trPr>
          <w:trHeight w:val="419"/>
        </w:trPr>
        <w:tc>
          <w:tcPr>
            <w:tcW w:w="273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color w:val="000000"/>
                <w:kern w:val="0"/>
                <w:szCs w:val="21"/>
              </w:rPr>
              <w:lastRenderedPageBreak/>
              <w:t>生物科学与医学工程学院</w:t>
            </w:r>
          </w:p>
        </w:tc>
        <w:tc>
          <w:tcPr>
            <w:tcW w:w="117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szCs w:val="21"/>
              </w:rPr>
              <w:t>张宇</w:t>
            </w:r>
          </w:p>
        </w:tc>
        <w:tc>
          <w:tcPr>
            <w:tcW w:w="254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color w:val="000000"/>
                <w:kern w:val="0"/>
                <w:szCs w:val="21"/>
              </w:rPr>
              <w:t>医学院</w:t>
            </w:r>
          </w:p>
        </w:tc>
        <w:tc>
          <w:tcPr>
            <w:tcW w:w="1125"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rPr>
              <w:t>曹广亮</w:t>
            </w:r>
          </w:p>
        </w:tc>
      </w:tr>
      <w:tr w:rsidR="004621B5" w:rsidTr="00ED4033">
        <w:trPr>
          <w:trHeight w:val="285"/>
        </w:trPr>
        <w:tc>
          <w:tcPr>
            <w:tcW w:w="273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kern w:val="0"/>
                <w:szCs w:val="21"/>
              </w:rPr>
            </w:pPr>
            <w:r>
              <w:rPr>
                <w:rFonts w:asciiTheme="minorEastAsia" w:hAnsiTheme="minorEastAsia" w:cs="宋体"/>
                <w:color w:val="000000"/>
                <w:kern w:val="0"/>
                <w:szCs w:val="21"/>
              </w:rPr>
              <w:t>材料科学与工程学院</w:t>
            </w:r>
          </w:p>
        </w:tc>
        <w:tc>
          <w:tcPr>
            <w:tcW w:w="117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kern w:val="0"/>
                <w:szCs w:val="21"/>
              </w:rPr>
            </w:pPr>
            <w:proofErr w:type="gramStart"/>
            <w:r>
              <w:rPr>
                <w:rFonts w:asciiTheme="minorEastAsia" w:hAnsiTheme="minorEastAsia" w:cs="宋体" w:hint="eastAsia"/>
                <w:color w:val="000000"/>
                <w:szCs w:val="21"/>
              </w:rPr>
              <w:t>戴挺</w:t>
            </w:r>
            <w:proofErr w:type="gramEnd"/>
          </w:p>
        </w:tc>
        <w:tc>
          <w:tcPr>
            <w:tcW w:w="254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kern w:val="0"/>
                <w:szCs w:val="21"/>
              </w:rPr>
            </w:pPr>
            <w:r>
              <w:rPr>
                <w:rFonts w:asciiTheme="minorEastAsia" w:hAnsiTheme="minorEastAsia" w:cs="宋体" w:hint="eastAsia"/>
                <w:color w:val="000000"/>
                <w:kern w:val="0"/>
                <w:szCs w:val="21"/>
              </w:rPr>
              <w:t>公共卫生学院</w:t>
            </w:r>
          </w:p>
        </w:tc>
        <w:tc>
          <w:tcPr>
            <w:tcW w:w="1125"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kern w:val="0"/>
                <w:szCs w:val="21"/>
              </w:rPr>
            </w:pPr>
            <w:r>
              <w:rPr>
                <w:rFonts w:asciiTheme="minorEastAsia" w:hAnsiTheme="minorEastAsia" w:cs="宋体" w:hint="eastAsia"/>
                <w:color w:val="000000"/>
                <w:szCs w:val="21"/>
              </w:rPr>
              <w:t>金辉</w:t>
            </w:r>
          </w:p>
        </w:tc>
      </w:tr>
      <w:tr w:rsidR="004621B5" w:rsidTr="00ED4033">
        <w:trPr>
          <w:trHeight w:val="285"/>
        </w:trPr>
        <w:tc>
          <w:tcPr>
            <w:tcW w:w="273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kern w:val="0"/>
                <w:szCs w:val="21"/>
              </w:rPr>
            </w:pPr>
            <w:r>
              <w:rPr>
                <w:rFonts w:asciiTheme="minorEastAsia" w:hAnsiTheme="minorEastAsia" w:cs="宋体" w:hint="eastAsia"/>
                <w:color w:val="000000"/>
                <w:kern w:val="0"/>
                <w:szCs w:val="21"/>
              </w:rPr>
              <w:t>人文学院</w:t>
            </w:r>
          </w:p>
        </w:tc>
        <w:tc>
          <w:tcPr>
            <w:tcW w:w="117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kern w:val="0"/>
                <w:szCs w:val="21"/>
              </w:rPr>
            </w:pPr>
            <w:r>
              <w:rPr>
                <w:rFonts w:asciiTheme="minorEastAsia" w:hAnsiTheme="minorEastAsia" w:cs="宋体" w:hint="eastAsia"/>
                <w:color w:val="000000"/>
                <w:szCs w:val="21"/>
              </w:rPr>
              <w:t>尹洁</w:t>
            </w:r>
          </w:p>
        </w:tc>
        <w:tc>
          <w:tcPr>
            <w:tcW w:w="254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kern w:val="0"/>
                <w:szCs w:val="21"/>
              </w:rPr>
            </w:pPr>
            <w:r>
              <w:rPr>
                <w:rFonts w:asciiTheme="minorEastAsia" w:hAnsiTheme="minorEastAsia" w:cs="宋体"/>
                <w:color w:val="000000"/>
                <w:kern w:val="0"/>
                <w:szCs w:val="21"/>
              </w:rPr>
              <w:t>吴健雄学院</w:t>
            </w:r>
          </w:p>
        </w:tc>
        <w:tc>
          <w:tcPr>
            <w:tcW w:w="1125"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kern w:val="0"/>
                <w:szCs w:val="21"/>
              </w:rPr>
            </w:pPr>
            <w:proofErr w:type="gramStart"/>
            <w:r>
              <w:rPr>
                <w:rFonts w:asciiTheme="minorEastAsia" w:hAnsiTheme="minorEastAsia" w:cs="宋体"/>
                <w:color w:val="000000"/>
                <w:kern w:val="0"/>
                <w:szCs w:val="21"/>
              </w:rPr>
              <w:t>纪静</w:t>
            </w:r>
            <w:proofErr w:type="gramEnd"/>
          </w:p>
        </w:tc>
      </w:tr>
      <w:tr w:rsidR="004621B5" w:rsidTr="00ED4033">
        <w:trPr>
          <w:trHeight w:val="285"/>
        </w:trPr>
        <w:tc>
          <w:tcPr>
            <w:tcW w:w="2730" w:type="dxa"/>
            <w:tcBorders>
              <w:top w:val="single" w:sz="4" w:space="0" w:color="000000"/>
              <w:left w:val="single" w:sz="4" w:space="0" w:color="000000"/>
              <w:bottom w:val="single" w:sz="4" w:space="0" w:color="000000"/>
              <w:right w:val="single" w:sz="4" w:space="0" w:color="000000"/>
            </w:tcBorders>
            <w:vAlign w:val="center"/>
          </w:tcPr>
          <w:p w:rsidR="004621B5" w:rsidRDefault="004621B5" w:rsidP="00ED4033">
            <w:pPr>
              <w:widowControl/>
              <w:jc w:val="center"/>
              <w:textAlignment w:val="center"/>
              <w:rPr>
                <w:rFonts w:asciiTheme="minorEastAsia" w:hAnsiTheme="minorEastAsia" w:cs="宋体"/>
                <w:color w:val="000000"/>
                <w:kern w:val="0"/>
                <w:szCs w:val="21"/>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621B5" w:rsidRDefault="004621B5" w:rsidP="00ED4033">
            <w:pPr>
              <w:widowControl/>
              <w:jc w:val="center"/>
              <w:textAlignment w:val="center"/>
              <w:rPr>
                <w:rFonts w:asciiTheme="minorEastAsia" w:hAnsiTheme="minorEastAsia" w:cs="宋体"/>
                <w:color w:val="000000"/>
                <w:kern w:val="0"/>
                <w:szCs w:val="21"/>
              </w:rPr>
            </w:pPr>
          </w:p>
        </w:tc>
        <w:tc>
          <w:tcPr>
            <w:tcW w:w="2540"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kern w:val="0"/>
                <w:szCs w:val="21"/>
              </w:rPr>
            </w:pPr>
            <w:r>
              <w:rPr>
                <w:rFonts w:asciiTheme="minorEastAsia" w:hAnsiTheme="minorEastAsia" w:cs="宋体"/>
                <w:color w:val="000000"/>
                <w:kern w:val="0"/>
                <w:szCs w:val="21"/>
              </w:rPr>
              <w:t>软件学院</w:t>
            </w:r>
          </w:p>
        </w:tc>
        <w:tc>
          <w:tcPr>
            <w:tcW w:w="1125" w:type="dxa"/>
            <w:tcBorders>
              <w:top w:val="single" w:sz="4" w:space="0" w:color="000000"/>
              <w:left w:val="single" w:sz="4" w:space="0" w:color="000000"/>
              <w:bottom w:val="single" w:sz="4" w:space="0" w:color="000000"/>
              <w:right w:val="single" w:sz="4" w:space="0" w:color="000000"/>
            </w:tcBorders>
            <w:vAlign w:val="center"/>
          </w:tcPr>
          <w:p w:rsidR="004621B5" w:rsidRDefault="00A50B7B" w:rsidP="00ED4033">
            <w:pPr>
              <w:widowControl/>
              <w:jc w:val="center"/>
              <w:textAlignment w:val="center"/>
              <w:rPr>
                <w:rFonts w:asciiTheme="minorEastAsia" w:hAnsiTheme="minorEastAsia" w:cs="宋体"/>
                <w:color w:val="000000"/>
                <w:kern w:val="0"/>
                <w:szCs w:val="21"/>
              </w:rPr>
            </w:pPr>
            <w:r>
              <w:rPr>
                <w:rFonts w:asciiTheme="minorEastAsia" w:hAnsiTheme="minorEastAsia" w:cs="宋体"/>
                <w:color w:val="000000"/>
                <w:kern w:val="0"/>
                <w:szCs w:val="21"/>
              </w:rPr>
              <w:t>东方</w:t>
            </w:r>
          </w:p>
        </w:tc>
      </w:tr>
    </w:tbl>
    <w:p w:rsidR="004621B5" w:rsidRDefault="004621B5">
      <w:pPr>
        <w:ind w:firstLineChars="200" w:firstLine="420"/>
        <w:rPr>
          <w:rFonts w:asciiTheme="minorEastAsia" w:hAnsiTheme="minorEastAsia"/>
          <w:szCs w:val="21"/>
        </w:rPr>
      </w:pPr>
    </w:p>
    <w:p w:rsidR="00D132E0" w:rsidRDefault="00A50B7B">
      <w:pPr>
        <w:rPr>
          <w:rFonts w:asciiTheme="minorEastAsia" w:hAnsiTheme="minorEastAsia" w:hint="eastAsia"/>
          <w:sz w:val="24"/>
          <w:szCs w:val="24"/>
        </w:rPr>
      </w:pPr>
      <w:r>
        <w:rPr>
          <w:rFonts w:asciiTheme="minorEastAsia" w:hAnsiTheme="minorEastAsia" w:hint="eastAsia"/>
          <w:sz w:val="24"/>
          <w:szCs w:val="24"/>
        </w:rPr>
        <w:t xml:space="preserve">  </w:t>
      </w:r>
    </w:p>
    <w:p w:rsidR="00D132E0" w:rsidRDefault="00D132E0">
      <w:pPr>
        <w:rPr>
          <w:rFonts w:asciiTheme="minorEastAsia" w:hAnsiTheme="minorEastAsia" w:hint="eastAsia"/>
          <w:sz w:val="24"/>
          <w:szCs w:val="24"/>
        </w:rPr>
      </w:pPr>
    </w:p>
    <w:p w:rsidR="00D132E0" w:rsidRDefault="00D132E0">
      <w:pPr>
        <w:rPr>
          <w:rFonts w:asciiTheme="minorEastAsia" w:hAnsiTheme="minorEastAsia" w:hint="eastAsia"/>
          <w:sz w:val="24"/>
          <w:szCs w:val="24"/>
        </w:rPr>
      </w:pPr>
    </w:p>
    <w:p w:rsidR="00D132E0" w:rsidRDefault="00D132E0">
      <w:pPr>
        <w:rPr>
          <w:rFonts w:asciiTheme="minorEastAsia" w:hAnsiTheme="minorEastAsia" w:hint="eastAsia"/>
          <w:sz w:val="24"/>
          <w:szCs w:val="24"/>
        </w:rPr>
      </w:pPr>
    </w:p>
    <w:p w:rsidR="00D132E0" w:rsidRDefault="00D132E0">
      <w:pPr>
        <w:rPr>
          <w:rFonts w:asciiTheme="minorEastAsia" w:hAnsiTheme="minorEastAsia" w:hint="eastAsia"/>
          <w:sz w:val="24"/>
          <w:szCs w:val="24"/>
        </w:rPr>
      </w:pPr>
    </w:p>
    <w:p w:rsidR="004621B5" w:rsidRDefault="00A50B7B" w:rsidP="00D132E0">
      <w:pPr>
        <w:ind w:firstLineChars="100" w:firstLine="240"/>
        <w:rPr>
          <w:rFonts w:asciiTheme="minorEastAsia" w:hAnsiTheme="minorEastAsia"/>
          <w:sz w:val="24"/>
          <w:szCs w:val="24"/>
        </w:rPr>
      </w:pPr>
      <w:bookmarkStart w:id="0" w:name="_GoBack"/>
      <w:bookmarkEnd w:id="0"/>
      <w:r>
        <w:rPr>
          <w:rFonts w:asciiTheme="minorEastAsia" w:hAnsiTheme="minorEastAsia" w:hint="eastAsia"/>
          <w:sz w:val="24"/>
          <w:szCs w:val="24"/>
        </w:rPr>
        <w:t>恭喜以上35位获奖老师！</w:t>
      </w:r>
    </w:p>
    <w:p w:rsidR="004621B5" w:rsidRDefault="00A50B7B">
      <w:pPr>
        <w:rPr>
          <w:rFonts w:asciiTheme="minorEastAsia" w:hAnsiTheme="minorEastAsia"/>
          <w:sz w:val="24"/>
          <w:szCs w:val="24"/>
        </w:rPr>
      </w:pPr>
      <w:r>
        <w:rPr>
          <w:rFonts w:asciiTheme="minorEastAsia" w:hAnsiTheme="minorEastAsia" w:hint="eastAsia"/>
          <w:sz w:val="24"/>
          <w:szCs w:val="24"/>
        </w:rPr>
        <w:t xml:space="preserve">  如对评选结果有任何疑问，可以联系东南大学学生会学习实践服务部</w:t>
      </w:r>
    </w:p>
    <w:p w:rsidR="004621B5" w:rsidRDefault="00A50B7B">
      <w:pPr>
        <w:rPr>
          <w:rFonts w:asciiTheme="minorEastAsia" w:hAnsiTheme="minorEastAsia"/>
          <w:sz w:val="24"/>
          <w:szCs w:val="24"/>
        </w:rPr>
      </w:pPr>
      <w:r>
        <w:rPr>
          <w:rFonts w:asciiTheme="minorEastAsia" w:hAnsiTheme="minorEastAsia" w:hint="eastAsia"/>
          <w:sz w:val="24"/>
          <w:szCs w:val="24"/>
        </w:rPr>
        <w:t xml:space="preserve">  学习实践服务部QQ：3182825978</w:t>
      </w:r>
    </w:p>
    <w:p w:rsidR="004621B5" w:rsidRDefault="00A50B7B">
      <w:pPr>
        <w:rPr>
          <w:rFonts w:asciiTheme="minorEastAsia" w:hAnsiTheme="minorEastAsia"/>
          <w:sz w:val="24"/>
          <w:szCs w:val="24"/>
        </w:rPr>
      </w:pPr>
      <w:r>
        <w:rPr>
          <w:rFonts w:asciiTheme="minorEastAsia" w:hAnsiTheme="minorEastAsia" w:hint="eastAsia"/>
          <w:sz w:val="24"/>
          <w:szCs w:val="24"/>
        </w:rPr>
        <w:t xml:space="preserve">  最后，衷心感谢各位老师、各院系的积极配合！</w:t>
      </w:r>
    </w:p>
    <w:p w:rsidR="004621B5" w:rsidRDefault="004621B5">
      <w:pPr>
        <w:rPr>
          <w:rFonts w:asciiTheme="minorEastAsia" w:hAnsiTheme="minorEastAsia"/>
          <w:sz w:val="24"/>
          <w:szCs w:val="24"/>
        </w:rPr>
      </w:pPr>
    </w:p>
    <w:p w:rsidR="004621B5" w:rsidRDefault="00A50B7B" w:rsidP="00ED4033">
      <w:pPr>
        <w:ind w:leftChars="100" w:left="7170" w:hangingChars="2900" w:hanging="6960"/>
        <w:jc w:val="right"/>
        <w:rPr>
          <w:rFonts w:asciiTheme="minorEastAsia" w:hAnsiTheme="minorEastAsia"/>
          <w:sz w:val="24"/>
          <w:szCs w:val="24"/>
        </w:rPr>
      </w:pPr>
      <w:r>
        <w:rPr>
          <w:rFonts w:asciiTheme="minorEastAsia" w:hAnsiTheme="minorEastAsia" w:hint="eastAsia"/>
          <w:sz w:val="24"/>
          <w:szCs w:val="24"/>
        </w:rPr>
        <w:t xml:space="preserve">                                                     东南大学学生会</w:t>
      </w:r>
    </w:p>
    <w:p w:rsidR="004621B5" w:rsidRDefault="00A50B7B">
      <w:pPr>
        <w:jc w:val="right"/>
        <w:rPr>
          <w:rFonts w:asciiTheme="minorEastAsia" w:hAnsiTheme="minorEastAsia"/>
          <w:sz w:val="24"/>
          <w:szCs w:val="24"/>
        </w:rPr>
      </w:pPr>
      <w:r>
        <w:rPr>
          <w:rFonts w:asciiTheme="minorEastAsia" w:hAnsiTheme="minorEastAsia" w:hint="eastAsia"/>
          <w:sz w:val="24"/>
          <w:szCs w:val="24"/>
        </w:rPr>
        <w:t>东南大学教务处</w:t>
      </w:r>
    </w:p>
    <w:p w:rsidR="004621B5" w:rsidRDefault="00A50B7B">
      <w:pPr>
        <w:jc w:val="right"/>
        <w:rPr>
          <w:rFonts w:asciiTheme="minorEastAsia" w:hAnsiTheme="minorEastAsia"/>
          <w:sz w:val="24"/>
          <w:szCs w:val="24"/>
        </w:rPr>
      </w:pPr>
      <w:r>
        <w:rPr>
          <w:rFonts w:asciiTheme="minorEastAsia" w:hAnsiTheme="minorEastAsia" w:hint="eastAsia"/>
          <w:sz w:val="24"/>
          <w:szCs w:val="24"/>
        </w:rPr>
        <w:t>2017年4月24日</w:t>
      </w:r>
    </w:p>
    <w:sectPr w:rsidR="004621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3B9" w:rsidRDefault="002143B9" w:rsidP="00ED4033">
      <w:r>
        <w:separator/>
      </w:r>
    </w:p>
  </w:endnote>
  <w:endnote w:type="continuationSeparator" w:id="0">
    <w:p w:rsidR="002143B9" w:rsidRDefault="002143B9" w:rsidP="00ED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3B9" w:rsidRDefault="002143B9" w:rsidP="00ED4033">
      <w:r>
        <w:separator/>
      </w:r>
    </w:p>
  </w:footnote>
  <w:footnote w:type="continuationSeparator" w:id="0">
    <w:p w:rsidR="002143B9" w:rsidRDefault="002143B9" w:rsidP="00ED4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49"/>
    <w:rsid w:val="000149CF"/>
    <w:rsid w:val="001E3DEA"/>
    <w:rsid w:val="002143B9"/>
    <w:rsid w:val="00280065"/>
    <w:rsid w:val="0038479F"/>
    <w:rsid w:val="003A08CF"/>
    <w:rsid w:val="003A15A9"/>
    <w:rsid w:val="00403E7E"/>
    <w:rsid w:val="004333B5"/>
    <w:rsid w:val="004621B5"/>
    <w:rsid w:val="00557D3D"/>
    <w:rsid w:val="00581845"/>
    <w:rsid w:val="00584897"/>
    <w:rsid w:val="006673DA"/>
    <w:rsid w:val="007151DC"/>
    <w:rsid w:val="00771EE6"/>
    <w:rsid w:val="00803849"/>
    <w:rsid w:val="008439E9"/>
    <w:rsid w:val="008B08AD"/>
    <w:rsid w:val="00A267E6"/>
    <w:rsid w:val="00A50B7B"/>
    <w:rsid w:val="00A66887"/>
    <w:rsid w:val="00B8511C"/>
    <w:rsid w:val="00BB1D38"/>
    <w:rsid w:val="00CC06FF"/>
    <w:rsid w:val="00D04D3F"/>
    <w:rsid w:val="00D132E0"/>
    <w:rsid w:val="00D753A4"/>
    <w:rsid w:val="00D81167"/>
    <w:rsid w:val="00DB7C3B"/>
    <w:rsid w:val="00E91E8E"/>
    <w:rsid w:val="00ED4033"/>
    <w:rsid w:val="00F36C76"/>
    <w:rsid w:val="0CC006AB"/>
    <w:rsid w:val="2A2C59FA"/>
    <w:rsid w:val="5BBF217D"/>
    <w:rsid w:val="626F4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868</Characters>
  <Application>Microsoft Office Word</Application>
  <DocSecurity>0</DocSecurity>
  <Lines>7</Lines>
  <Paragraphs>2</Paragraphs>
  <ScaleCrop>false</ScaleCrop>
  <Company>Microsoft</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dc:creator>
  <cp:lastModifiedBy>hp</cp:lastModifiedBy>
  <cp:revision>19</cp:revision>
  <dcterms:created xsi:type="dcterms:W3CDTF">2016-05-19T13:07:00Z</dcterms:created>
  <dcterms:modified xsi:type="dcterms:W3CDTF">2017-04-24T02:29:00Z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