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0E" w:rsidRDefault="008D0B32">
      <w:pPr>
        <w:spacing w:line="440" w:lineRule="exact"/>
        <w:jc w:val="center"/>
        <w:rPr>
          <w:rFonts w:ascii="隶书" w:eastAsia="隶书"/>
          <w:b/>
          <w:bCs/>
          <w:color w:val="000000"/>
          <w:sz w:val="36"/>
          <w:szCs w:val="44"/>
        </w:rPr>
      </w:pPr>
      <w:r>
        <w:rPr>
          <w:rFonts w:ascii="隶书" w:eastAsia="隶书" w:hint="eastAsia"/>
          <w:b/>
          <w:bCs/>
          <w:color w:val="000000"/>
          <w:sz w:val="36"/>
          <w:szCs w:val="44"/>
        </w:rPr>
        <w:t>东南大学教学服务中心</w:t>
      </w:r>
    </w:p>
    <w:p w:rsidR="00B4180E" w:rsidRDefault="008D0B32">
      <w:pPr>
        <w:spacing w:line="440" w:lineRule="exact"/>
        <w:jc w:val="center"/>
        <w:rPr>
          <w:rFonts w:ascii="隶书" w:eastAsia="隶书"/>
          <w:b/>
          <w:bCs/>
          <w:color w:val="000000"/>
          <w:sz w:val="36"/>
          <w:szCs w:val="44"/>
        </w:rPr>
      </w:pPr>
      <w:r>
        <w:rPr>
          <w:rFonts w:ascii="隶书" w:eastAsia="隶书" w:hint="eastAsia"/>
          <w:b/>
          <w:bCs/>
          <w:color w:val="000000"/>
          <w:sz w:val="36"/>
          <w:szCs w:val="44"/>
        </w:rPr>
        <w:t>关于预订（登记）2021年春季教材的通知</w:t>
      </w:r>
    </w:p>
    <w:p w:rsidR="00B4180E" w:rsidRDefault="008D0B32">
      <w:pPr>
        <w:spacing w:line="440" w:lineRule="exact"/>
        <w:rPr>
          <w:rFonts w:ascii="仿宋_GB2312" w:eastAsia="仿宋_GB2312" w:hAnsi="华文楷体"/>
          <w:b/>
          <w:bCs/>
          <w:color w:val="000000"/>
          <w:sz w:val="28"/>
          <w:szCs w:val="28"/>
        </w:rPr>
      </w:pPr>
      <w:r>
        <w:rPr>
          <w:rFonts w:ascii="仿宋_GB2312" w:eastAsia="仿宋_GB2312" w:hAnsi="华文楷体" w:hint="eastAsia"/>
          <w:b/>
          <w:bCs/>
          <w:color w:val="000000"/>
          <w:sz w:val="28"/>
          <w:szCs w:val="28"/>
        </w:rPr>
        <w:t>各年级、各班级：</w:t>
      </w:r>
    </w:p>
    <w:p w:rsidR="00B4180E" w:rsidRDefault="008D0B32">
      <w:pPr>
        <w:spacing w:line="440" w:lineRule="exact"/>
        <w:ind w:firstLineChars="196" w:firstLine="472"/>
        <w:rPr>
          <w:rFonts w:ascii="仿宋_GB2312" w:eastAsia="仿宋_GB2312" w:hAnsi="华文楷体"/>
          <w:b/>
          <w:bCs/>
          <w:color w:val="000000"/>
          <w:sz w:val="24"/>
        </w:rPr>
      </w:pPr>
      <w:r>
        <w:rPr>
          <w:rFonts w:ascii="仿宋_GB2312" w:eastAsia="仿宋_GB2312" w:hAnsi="华文楷体" w:hint="eastAsia"/>
          <w:b/>
          <w:bCs/>
          <w:color w:val="000000"/>
          <w:sz w:val="24"/>
        </w:rPr>
        <w:t>遵照学校精神，东南大学教学服务中心对学生的教材供应采取开放政策，对在书库预订的教材按招标价代购（75折，“两课”教材除外），同时需要学生现款购买。现2021年春季教材征订已开始，请班长负责以班级为单位，于</w:t>
      </w:r>
      <w:r>
        <w:rPr>
          <w:rFonts w:ascii="仿宋_GB2312" w:eastAsia="仿宋_GB2312" w:hAnsi="华文楷体" w:hint="eastAsia"/>
          <w:b/>
          <w:bCs/>
          <w:color w:val="FF0000"/>
          <w:sz w:val="24"/>
          <w:u w:val="single"/>
        </w:rPr>
        <w:t>2021年1月</w:t>
      </w:r>
      <w:r w:rsidR="00620587">
        <w:rPr>
          <w:rFonts w:ascii="仿宋_GB2312" w:eastAsia="仿宋_GB2312" w:hAnsi="华文楷体" w:hint="eastAsia"/>
          <w:b/>
          <w:bCs/>
          <w:color w:val="FF0000"/>
          <w:sz w:val="24"/>
          <w:u w:val="single"/>
        </w:rPr>
        <w:t>6-12</w:t>
      </w:r>
      <w:r>
        <w:rPr>
          <w:rFonts w:ascii="仿宋_GB2312" w:eastAsia="仿宋_GB2312" w:hAnsi="华文楷体" w:hint="eastAsia"/>
          <w:b/>
          <w:bCs/>
          <w:color w:val="FF0000"/>
          <w:sz w:val="24"/>
          <w:u w:val="single"/>
        </w:rPr>
        <w:t>日</w:t>
      </w:r>
      <w:r>
        <w:rPr>
          <w:rFonts w:ascii="仿宋_GB2312" w:eastAsia="仿宋_GB2312" w:hAnsi="华文楷体" w:hint="eastAsia"/>
          <w:b/>
          <w:bCs/>
          <w:color w:val="000000" w:themeColor="text1"/>
          <w:sz w:val="24"/>
        </w:rPr>
        <w:t>完成</w:t>
      </w:r>
      <w:r>
        <w:rPr>
          <w:rFonts w:ascii="仿宋_GB2312" w:eastAsia="仿宋_GB2312" w:hAnsi="华文楷体" w:hint="eastAsia"/>
          <w:b/>
          <w:bCs/>
          <w:color w:val="000000"/>
          <w:sz w:val="24"/>
        </w:rPr>
        <w:t>教材（讲义）预订登记表的统计，并报送1481980496@qq.com邮箱。未到书库登记的班级视为放弃在学校购买教材（讲义）。</w:t>
      </w:r>
    </w:p>
    <w:p w:rsidR="00B4180E" w:rsidRDefault="008D0B32">
      <w:pPr>
        <w:spacing w:line="440" w:lineRule="exact"/>
        <w:ind w:firstLineChars="200" w:firstLine="482"/>
        <w:rPr>
          <w:rFonts w:ascii="仿宋_GB2312" w:eastAsia="仿宋_GB2312" w:hAnsi="华文楷体"/>
          <w:b/>
          <w:bCs/>
          <w:color w:val="000000"/>
          <w:sz w:val="24"/>
        </w:rPr>
      </w:pPr>
      <w:r>
        <w:rPr>
          <w:rFonts w:ascii="仿宋_GB2312" w:eastAsia="仿宋_GB2312" w:hAnsi="华文楷体" w:hint="eastAsia"/>
          <w:b/>
          <w:bCs/>
          <w:color w:val="000000"/>
          <w:sz w:val="24"/>
        </w:rPr>
        <w:t>敬请相互转告。</w:t>
      </w:r>
    </w:p>
    <w:p w:rsidR="00B4180E" w:rsidRDefault="008D0B32" w:rsidP="00B4180E">
      <w:pPr>
        <w:spacing w:line="440" w:lineRule="exact"/>
        <w:ind w:firstLineChars="1815" w:firstLine="6560"/>
        <w:rPr>
          <w:rFonts w:ascii="隶书" w:eastAsia="隶书" w:hAnsi="华文楷体"/>
          <w:b/>
          <w:bCs/>
          <w:color w:val="000000"/>
          <w:sz w:val="36"/>
          <w:szCs w:val="36"/>
        </w:rPr>
      </w:pPr>
      <w:r>
        <w:rPr>
          <w:rFonts w:ascii="隶书" w:eastAsia="隶书" w:hAnsi="华文楷体" w:hint="eastAsia"/>
          <w:b/>
          <w:bCs/>
          <w:color w:val="000000"/>
          <w:sz w:val="36"/>
          <w:szCs w:val="36"/>
        </w:rPr>
        <w:t>教学服务中心</w:t>
      </w:r>
    </w:p>
    <w:p w:rsidR="00B4180E" w:rsidRDefault="008D0B32">
      <w:pPr>
        <w:spacing w:line="440" w:lineRule="exact"/>
        <w:ind w:firstLineChars="2760" w:firstLine="6650"/>
        <w:rPr>
          <w:rFonts w:ascii="仿宋_GB2312" w:eastAsia="仿宋_GB2312" w:hAnsi="华文楷体"/>
          <w:b/>
          <w:bCs/>
          <w:color w:val="000000"/>
          <w:sz w:val="24"/>
        </w:rPr>
      </w:pPr>
      <w:r>
        <w:rPr>
          <w:rFonts w:ascii="仿宋_GB2312" w:eastAsia="仿宋_GB2312" w:hAnsi="华文楷体" w:hint="eastAsia"/>
          <w:b/>
          <w:bCs/>
          <w:color w:val="000000"/>
          <w:sz w:val="24"/>
        </w:rPr>
        <w:t>202</w:t>
      </w:r>
      <w:r w:rsidR="00E264E3">
        <w:rPr>
          <w:rFonts w:ascii="仿宋_GB2312" w:eastAsia="仿宋_GB2312" w:hAnsi="华文楷体" w:hint="eastAsia"/>
          <w:b/>
          <w:bCs/>
          <w:color w:val="000000"/>
          <w:sz w:val="24"/>
        </w:rPr>
        <w:t>1</w:t>
      </w:r>
      <w:r>
        <w:rPr>
          <w:rFonts w:ascii="仿宋_GB2312" w:eastAsia="仿宋_GB2312" w:hAnsi="华文楷体" w:hint="eastAsia"/>
          <w:b/>
          <w:bCs/>
          <w:color w:val="000000"/>
          <w:sz w:val="24"/>
        </w:rPr>
        <w:t>年1月</w:t>
      </w:r>
      <w:r w:rsidR="00E264E3">
        <w:rPr>
          <w:rFonts w:ascii="仿宋_GB2312" w:eastAsia="仿宋_GB2312" w:hAnsi="华文楷体" w:hint="eastAsia"/>
          <w:b/>
          <w:bCs/>
          <w:color w:val="000000"/>
          <w:sz w:val="24"/>
        </w:rPr>
        <w:t>4</w:t>
      </w:r>
      <w:r>
        <w:rPr>
          <w:rFonts w:ascii="仿宋_GB2312" w:eastAsia="仿宋_GB2312" w:hAnsi="华文楷体" w:hint="eastAsia"/>
          <w:b/>
          <w:bCs/>
          <w:color w:val="000000"/>
          <w:sz w:val="24"/>
        </w:rPr>
        <w:t>日</w:t>
      </w:r>
    </w:p>
    <w:p w:rsidR="00B4180E" w:rsidRDefault="00B4180E">
      <w:pPr>
        <w:spacing w:line="440" w:lineRule="exact"/>
        <w:rPr>
          <w:rFonts w:ascii="仿宋_GB2312" w:eastAsia="仿宋_GB2312" w:hAnsi="华文楷体"/>
          <w:b/>
          <w:bCs/>
          <w:color w:val="000000"/>
          <w:sz w:val="24"/>
        </w:rPr>
      </w:pPr>
    </w:p>
    <w:p w:rsidR="00B4180E" w:rsidRDefault="008D0B32">
      <w:pPr>
        <w:spacing w:line="440" w:lineRule="exact"/>
        <w:rPr>
          <w:rFonts w:ascii="仿宋_GB2312" w:eastAsia="仿宋_GB2312" w:hAnsi="华文楷体"/>
          <w:b/>
          <w:bCs/>
          <w:i/>
          <w:iCs/>
          <w:color w:val="000000"/>
          <w:sz w:val="28"/>
          <w:szCs w:val="28"/>
        </w:rPr>
      </w:pPr>
      <w:r>
        <w:rPr>
          <w:rFonts w:ascii="仿宋_GB2312" w:eastAsia="仿宋_GB2312" w:hAnsi="华文楷体" w:hint="eastAsia"/>
          <w:b/>
          <w:bCs/>
          <w:i/>
          <w:iCs/>
          <w:color w:val="000000"/>
          <w:sz w:val="28"/>
          <w:szCs w:val="28"/>
        </w:rPr>
        <w:t>说明：</w:t>
      </w:r>
    </w:p>
    <w:p w:rsidR="00B4180E" w:rsidRDefault="008D0B32">
      <w:pPr>
        <w:spacing w:line="360" w:lineRule="exact"/>
        <w:ind w:firstLineChars="200" w:firstLine="482"/>
        <w:rPr>
          <w:rFonts w:ascii="仿宋_GB2312" w:eastAsia="仿宋_GB2312" w:hAnsi="华文楷体"/>
          <w:b/>
          <w:bCs/>
          <w:color w:val="000000"/>
          <w:sz w:val="24"/>
        </w:rPr>
      </w:pPr>
      <w:r>
        <w:rPr>
          <w:rFonts w:ascii="仿宋_GB2312" w:eastAsia="仿宋_GB2312" w:hAnsi="华文楷体" w:hint="eastAsia"/>
          <w:b/>
          <w:bCs/>
          <w:color w:val="000000"/>
          <w:sz w:val="24"/>
        </w:rPr>
        <w:t>1、教材征订信息在院系教材计划表反馈到教材书库的三个工作日内，按开课院系整理、汇总。</w:t>
      </w:r>
    </w:p>
    <w:p w:rsidR="00B4180E" w:rsidRDefault="008D0B32">
      <w:pPr>
        <w:spacing w:line="360" w:lineRule="exact"/>
        <w:ind w:firstLineChars="200" w:firstLine="482"/>
        <w:rPr>
          <w:rFonts w:ascii="仿宋_GB2312" w:eastAsia="仿宋_GB2312" w:hAnsi="华文楷体"/>
          <w:b/>
          <w:bCs/>
          <w:color w:val="000000"/>
          <w:sz w:val="24"/>
        </w:rPr>
      </w:pPr>
      <w:r>
        <w:rPr>
          <w:rFonts w:ascii="仿宋_GB2312" w:eastAsia="仿宋_GB2312" w:hAnsi="华文楷体" w:hint="eastAsia"/>
          <w:b/>
          <w:bCs/>
          <w:color w:val="000000"/>
          <w:sz w:val="24"/>
        </w:rPr>
        <w:t>2、2021年春季开始书库不再提供纸质计划表，电子表请自行到书店QQ管理群下载</w:t>
      </w:r>
      <w:r w:rsidR="00195ECA">
        <w:rPr>
          <w:rFonts w:ascii="仿宋_GB2312" w:eastAsia="仿宋_GB2312" w:hAnsi="华文楷体" w:hint="eastAsia"/>
          <w:b/>
          <w:bCs/>
          <w:color w:val="000000"/>
          <w:sz w:val="24"/>
        </w:rPr>
        <w:t>【九龙湖：“</w:t>
      </w:r>
      <w:r>
        <w:rPr>
          <w:rFonts w:ascii="仿宋_GB2312" w:eastAsia="仿宋_GB2312" w:hAnsi="华文楷体" w:hint="eastAsia"/>
          <w:b/>
          <w:bCs/>
          <w:color w:val="000000"/>
          <w:sz w:val="24"/>
        </w:rPr>
        <w:t>九龙湖教材792012042</w:t>
      </w:r>
      <w:r w:rsidR="00195ECA">
        <w:rPr>
          <w:rFonts w:ascii="仿宋_GB2312" w:eastAsia="仿宋_GB2312" w:hAnsi="华文楷体" w:hint="eastAsia"/>
          <w:b/>
          <w:bCs/>
          <w:color w:val="000000"/>
          <w:sz w:val="24"/>
        </w:rPr>
        <w:t>（</w:t>
      </w:r>
      <w:r>
        <w:rPr>
          <w:rFonts w:ascii="仿宋_GB2312" w:eastAsia="仿宋_GB2312" w:hAnsi="华文楷体" w:hint="eastAsia"/>
          <w:b/>
          <w:bCs/>
          <w:color w:val="000000"/>
          <w:sz w:val="24"/>
        </w:rPr>
        <w:t>2017-2019级</w:t>
      </w:r>
      <w:r w:rsidR="00195ECA">
        <w:rPr>
          <w:rFonts w:ascii="仿宋_GB2312" w:eastAsia="仿宋_GB2312" w:hAnsi="华文楷体" w:hint="eastAsia"/>
          <w:b/>
          <w:bCs/>
          <w:color w:val="000000"/>
          <w:sz w:val="24"/>
        </w:rPr>
        <w:t>）</w:t>
      </w:r>
      <w:r>
        <w:rPr>
          <w:rFonts w:ascii="仿宋_GB2312" w:eastAsia="仿宋_GB2312" w:hAnsi="华文楷体" w:hint="eastAsia"/>
          <w:b/>
          <w:bCs/>
          <w:color w:val="000000"/>
          <w:sz w:val="24"/>
        </w:rPr>
        <w:t>；九龙湖2020级新生教材805486591</w:t>
      </w:r>
      <w:r w:rsidR="00195ECA">
        <w:rPr>
          <w:rFonts w:ascii="仿宋_GB2312" w:eastAsia="仿宋_GB2312" w:hAnsi="华文楷体" w:hint="eastAsia"/>
          <w:b/>
          <w:bCs/>
          <w:color w:val="000000"/>
          <w:sz w:val="24"/>
        </w:rPr>
        <w:t>（</w:t>
      </w:r>
      <w:r>
        <w:rPr>
          <w:rFonts w:ascii="仿宋_GB2312" w:eastAsia="仿宋_GB2312" w:hAnsi="华文楷体" w:hint="eastAsia"/>
          <w:b/>
          <w:bCs/>
          <w:color w:val="000000"/>
          <w:sz w:val="24"/>
        </w:rPr>
        <w:t>2020级</w:t>
      </w:r>
      <w:r w:rsidR="00195ECA">
        <w:rPr>
          <w:rFonts w:ascii="仿宋_GB2312" w:eastAsia="仿宋_GB2312" w:hAnsi="华文楷体" w:hint="eastAsia"/>
          <w:b/>
          <w:bCs/>
          <w:color w:val="000000"/>
          <w:sz w:val="24"/>
        </w:rPr>
        <w:t>）。四牌楼：“东大四牌楼教材961432144”。丁家桥：“东大丁家桥教材734171938”】</w:t>
      </w:r>
      <w:r>
        <w:rPr>
          <w:rFonts w:ascii="仿宋_GB2312" w:eastAsia="仿宋_GB2312" w:hAnsi="华文楷体" w:hint="eastAsia"/>
          <w:b/>
          <w:bCs/>
          <w:color w:val="000000"/>
          <w:sz w:val="24"/>
        </w:rPr>
        <w:t>。</w:t>
      </w:r>
    </w:p>
    <w:p w:rsidR="00B4180E" w:rsidRDefault="008D0B32">
      <w:pPr>
        <w:spacing w:line="360" w:lineRule="exact"/>
        <w:ind w:firstLineChars="200" w:firstLine="482"/>
        <w:rPr>
          <w:rFonts w:ascii="仿宋_GB2312" w:eastAsia="仿宋_GB2312" w:hAnsi="华文楷体"/>
          <w:b/>
          <w:bCs/>
          <w:color w:val="000000"/>
          <w:sz w:val="24"/>
        </w:rPr>
      </w:pPr>
      <w:r>
        <w:rPr>
          <w:rFonts w:ascii="仿宋_GB2312" w:eastAsia="仿宋_GB2312" w:hAnsi="华文楷体" w:hint="eastAsia"/>
          <w:b/>
          <w:bCs/>
          <w:color w:val="000000"/>
          <w:sz w:val="24"/>
        </w:rPr>
        <w:t>3、2021年春季开始原教材计划告示表和登记表合二为一，班级登记直接填报“预订数量”，不需要的教材信息做删除</w:t>
      </w:r>
      <w:r w:rsidR="007B3C3D">
        <w:rPr>
          <w:rFonts w:ascii="仿宋_GB2312" w:eastAsia="仿宋_GB2312" w:hAnsi="华文楷体" w:hint="eastAsia"/>
          <w:b/>
          <w:bCs/>
          <w:color w:val="000000"/>
          <w:sz w:val="24"/>
        </w:rPr>
        <w:t>（“行”）</w:t>
      </w:r>
      <w:r>
        <w:rPr>
          <w:rFonts w:ascii="仿宋_GB2312" w:eastAsia="仿宋_GB2312" w:hAnsi="华文楷体" w:hint="eastAsia"/>
          <w:b/>
          <w:bCs/>
          <w:color w:val="000000"/>
          <w:sz w:val="24"/>
        </w:rPr>
        <w:t>处理。</w:t>
      </w:r>
    </w:p>
    <w:p w:rsidR="00B4180E" w:rsidRDefault="008D0B32">
      <w:pPr>
        <w:spacing w:line="360" w:lineRule="exact"/>
        <w:ind w:firstLineChars="200" w:firstLine="482"/>
        <w:rPr>
          <w:rFonts w:ascii="仿宋_GB2312" w:eastAsia="仿宋_GB2312" w:hAnsi="华文楷体"/>
          <w:b/>
          <w:bCs/>
          <w:color w:val="000000"/>
          <w:sz w:val="24"/>
        </w:rPr>
      </w:pPr>
      <w:r>
        <w:rPr>
          <w:rFonts w:ascii="仿宋_GB2312" w:eastAsia="仿宋_GB2312" w:hAnsi="华文楷体" w:hint="eastAsia"/>
          <w:b/>
          <w:bCs/>
          <w:color w:val="000000"/>
          <w:sz w:val="24"/>
        </w:rPr>
        <w:t>4、2020级大类班级请</w:t>
      </w:r>
      <w:r w:rsidR="007B3C3D">
        <w:rPr>
          <w:rFonts w:ascii="仿宋_GB2312" w:eastAsia="仿宋_GB2312" w:hAnsi="华文楷体" w:hint="eastAsia"/>
          <w:b/>
          <w:bCs/>
          <w:color w:val="000000"/>
          <w:sz w:val="24"/>
        </w:rPr>
        <w:t>查询属管院系教材计划，相同信息可能会在大类里不同院系重复出现。</w:t>
      </w:r>
    </w:p>
    <w:p w:rsidR="00B4180E" w:rsidRDefault="008D0B32">
      <w:pPr>
        <w:spacing w:line="360" w:lineRule="exact"/>
        <w:ind w:firstLineChars="200" w:firstLine="482"/>
        <w:rPr>
          <w:rFonts w:ascii="仿宋_GB2312" w:eastAsia="仿宋_GB2312" w:hAnsi="华文楷体"/>
          <w:b/>
          <w:bCs/>
          <w:color w:val="000000"/>
          <w:sz w:val="24"/>
        </w:rPr>
      </w:pPr>
      <w:r>
        <w:rPr>
          <w:rFonts w:ascii="仿宋_GB2312" w:eastAsia="仿宋_GB2312" w:hAnsi="华文楷体" w:hint="eastAsia"/>
          <w:b/>
          <w:bCs/>
          <w:color w:val="000000"/>
          <w:sz w:val="24"/>
        </w:rPr>
        <w:t>5、若因某教材出现市场断版等无法供应的情况（主要是专业教材），书库将及时与任课教师协调，确定教材的更换信息，但学生已登记数量不变。</w:t>
      </w:r>
    </w:p>
    <w:p w:rsidR="00B4180E" w:rsidRDefault="008D0B32">
      <w:pPr>
        <w:spacing w:line="360" w:lineRule="exact"/>
        <w:ind w:firstLineChars="200" w:firstLine="482"/>
        <w:rPr>
          <w:rFonts w:ascii="仿宋_GB2312" w:eastAsia="仿宋_GB2312" w:hAnsi="华文楷体"/>
          <w:b/>
          <w:bCs/>
          <w:color w:val="000000"/>
          <w:sz w:val="24"/>
        </w:rPr>
      </w:pPr>
      <w:r>
        <w:rPr>
          <w:rFonts w:ascii="仿宋_GB2312" w:eastAsia="仿宋_GB2312" w:hAnsi="华文楷体" w:hint="eastAsia"/>
          <w:b/>
          <w:bCs/>
          <w:color w:val="000000"/>
          <w:sz w:val="24"/>
        </w:rPr>
        <w:t>6、请据实预订自编讲义，书库登记后根据汇总统计量进行委印，不安排加印。</w:t>
      </w:r>
      <w:bookmarkStart w:id="0" w:name="_GoBack"/>
      <w:bookmarkEnd w:id="0"/>
    </w:p>
    <w:p w:rsidR="00B4180E" w:rsidRDefault="008D0B32">
      <w:pPr>
        <w:spacing w:line="360" w:lineRule="exact"/>
        <w:ind w:firstLineChars="200" w:firstLine="482"/>
        <w:rPr>
          <w:rFonts w:ascii="仿宋_GB2312" w:eastAsia="仿宋_GB2312" w:hAnsi="华文楷体"/>
          <w:b/>
          <w:bCs/>
          <w:color w:val="000000"/>
          <w:sz w:val="24"/>
        </w:rPr>
      </w:pPr>
      <w:r>
        <w:rPr>
          <w:rFonts w:ascii="仿宋_GB2312" w:eastAsia="仿宋_GB2312" w:hAnsi="华文楷体" w:hint="eastAsia"/>
          <w:b/>
          <w:bCs/>
          <w:color w:val="000000"/>
          <w:sz w:val="24"/>
        </w:rPr>
        <w:t>7、计划表中所列教材（讲义）价格为上一年度印刷版次的价格，仅供参考。</w:t>
      </w:r>
    </w:p>
    <w:p w:rsidR="00B4180E" w:rsidRDefault="008D0B32">
      <w:pPr>
        <w:spacing w:line="360" w:lineRule="exact"/>
        <w:ind w:firstLineChars="200" w:firstLine="482"/>
        <w:rPr>
          <w:rFonts w:ascii="仿宋_GB2312" w:eastAsia="仿宋_GB2312" w:hAnsi="华文楷体"/>
          <w:b/>
          <w:bCs/>
          <w:color w:val="000000"/>
          <w:sz w:val="24"/>
        </w:rPr>
      </w:pPr>
      <w:r>
        <w:rPr>
          <w:rFonts w:ascii="仿宋_GB2312" w:eastAsia="仿宋_GB2312" w:hAnsi="华文楷体" w:hint="eastAsia"/>
          <w:b/>
          <w:bCs/>
          <w:color w:val="000000"/>
          <w:sz w:val="24"/>
        </w:rPr>
        <w:t>8、</w:t>
      </w:r>
      <w:r w:rsidR="00E264E3">
        <w:rPr>
          <w:rFonts w:ascii="仿宋_GB2312" w:eastAsia="仿宋_GB2312" w:hAnsi="华文楷体" w:hint="eastAsia"/>
          <w:b/>
          <w:bCs/>
          <w:color w:val="000000"/>
          <w:sz w:val="24"/>
        </w:rPr>
        <w:t>登记截止日后</w:t>
      </w:r>
      <w:r>
        <w:rPr>
          <w:rFonts w:ascii="仿宋_GB2312" w:eastAsia="仿宋_GB2312" w:hAnsi="华文楷体" w:hint="eastAsia"/>
          <w:b/>
          <w:bCs/>
          <w:color w:val="000000"/>
          <w:sz w:val="24"/>
        </w:rPr>
        <w:t>，若学生需要补订，书库可酌情予以代办，但不保证时间，不保证供应。</w:t>
      </w:r>
    </w:p>
    <w:p w:rsidR="00B4180E" w:rsidRDefault="008D0B32">
      <w:pPr>
        <w:spacing w:line="360" w:lineRule="exact"/>
        <w:ind w:firstLineChars="200" w:firstLine="482"/>
        <w:rPr>
          <w:rFonts w:ascii="仿宋_GB2312" w:eastAsia="仿宋_GB2312" w:hAnsi="华文楷体"/>
          <w:b/>
          <w:bCs/>
          <w:color w:val="000000"/>
          <w:sz w:val="24"/>
        </w:rPr>
      </w:pPr>
      <w:r>
        <w:rPr>
          <w:rFonts w:ascii="仿宋_GB2312" w:eastAsia="仿宋_GB2312" w:hAnsi="华文楷体" w:hint="eastAsia"/>
          <w:b/>
          <w:bCs/>
          <w:color w:val="000000"/>
          <w:sz w:val="24"/>
        </w:rPr>
        <w:t>9、教材使用计划由任课教师确定，因课程变动或更换教师造成教材更换，并导致学生自行购书损失，书库概不负责。</w:t>
      </w:r>
    </w:p>
    <w:p w:rsidR="00B4180E" w:rsidRDefault="008D0B32">
      <w:pPr>
        <w:spacing w:line="360" w:lineRule="exact"/>
        <w:ind w:firstLineChars="200" w:firstLine="482"/>
        <w:rPr>
          <w:rFonts w:ascii="仿宋_GB2312" w:eastAsia="仿宋_GB2312" w:hAnsi="华文楷体"/>
          <w:b/>
          <w:bCs/>
          <w:color w:val="000000"/>
          <w:sz w:val="24"/>
        </w:rPr>
      </w:pPr>
      <w:r>
        <w:rPr>
          <w:rFonts w:ascii="仿宋_GB2312" w:eastAsia="仿宋_GB2312" w:hAnsi="华文楷体" w:hint="eastAsia"/>
          <w:b/>
          <w:bCs/>
          <w:color w:val="000000"/>
          <w:sz w:val="24"/>
        </w:rPr>
        <w:t>10、因教材供应为书店现款现售，教学服务中心仅作为监管部门。所以，学生自愿预订的教材，一经购买，概不退换，请学生对照课表慎重预订。</w:t>
      </w:r>
    </w:p>
    <w:sectPr w:rsidR="00B4180E" w:rsidSect="00B4180E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ECA" w:rsidRDefault="00195ECA" w:rsidP="00195ECA">
      <w:r>
        <w:separator/>
      </w:r>
    </w:p>
  </w:endnote>
  <w:endnote w:type="continuationSeparator" w:id="1">
    <w:p w:rsidR="00195ECA" w:rsidRDefault="00195ECA" w:rsidP="00195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ECA" w:rsidRDefault="00195ECA" w:rsidP="00195ECA">
      <w:r>
        <w:separator/>
      </w:r>
    </w:p>
  </w:footnote>
  <w:footnote w:type="continuationSeparator" w:id="1">
    <w:p w:rsidR="00195ECA" w:rsidRDefault="00195ECA" w:rsidP="00195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495"/>
    <w:rsid w:val="00007C1C"/>
    <w:rsid w:val="000A1FD1"/>
    <w:rsid w:val="000A3E4A"/>
    <w:rsid w:val="000D1F03"/>
    <w:rsid w:val="000E7EC0"/>
    <w:rsid w:val="0018732E"/>
    <w:rsid w:val="00195ECA"/>
    <w:rsid w:val="002062E5"/>
    <w:rsid w:val="0021788E"/>
    <w:rsid w:val="0023338D"/>
    <w:rsid w:val="00297487"/>
    <w:rsid w:val="002A2026"/>
    <w:rsid w:val="002B5313"/>
    <w:rsid w:val="002C14F8"/>
    <w:rsid w:val="002D494B"/>
    <w:rsid w:val="00302C49"/>
    <w:rsid w:val="00364983"/>
    <w:rsid w:val="003B19F4"/>
    <w:rsid w:val="003D5B24"/>
    <w:rsid w:val="004010A0"/>
    <w:rsid w:val="00456C9E"/>
    <w:rsid w:val="00472087"/>
    <w:rsid w:val="00496495"/>
    <w:rsid w:val="004A62BC"/>
    <w:rsid w:val="004F37A0"/>
    <w:rsid w:val="00531A70"/>
    <w:rsid w:val="00563911"/>
    <w:rsid w:val="00571F55"/>
    <w:rsid w:val="0057554C"/>
    <w:rsid w:val="00580D81"/>
    <w:rsid w:val="005A4E55"/>
    <w:rsid w:val="005C171E"/>
    <w:rsid w:val="0060197E"/>
    <w:rsid w:val="00620587"/>
    <w:rsid w:val="00633BD0"/>
    <w:rsid w:val="00681BBF"/>
    <w:rsid w:val="00684EAB"/>
    <w:rsid w:val="006A742C"/>
    <w:rsid w:val="006B23F5"/>
    <w:rsid w:val="006B4936"/>
    <w:rsid w:val="006D291B"/>
    <w:rsid w:val="007A4A7F"/>
    <w:rsid w:val="007B3C3D"/>
    <w:rsid w:val="007D6213"/>
    <w:rsid w:val="007F2185"/>
    <w:rsid w:val="007F5AA6"/>
    <w:rsid w:val="008340E6"/>
    <w:rsid w:val="008400FD"/>
    <w:rsid w:val="008759B6"/>
    <w:rsid w:val="008D0B32"/>
    <w:rsid w:val="008F493B"/>
    <w:rsid w:val="00937FFA"/>
    <w:rsid w:val="00951550"/>
    <w:rsid w:val="00957F20"/>
    <w:rsid w:val="009757C3"/>
    <w:rsid w:val="0099755D"/>
    <w:rsid w:val="00B05773"/>
    <w:rsid w:val="00B4180E"/>
    <w:rsid w:val="00B5060D"/>
    <w:rsid w:val="00B674D7"/>
    <w:rsid w:val="00B715B9"/>
    <w:rsid w:val="00BE3278"/>
    <w:rsid w:val="00BE5ACF"/>
    <w:rsid w:val="00C04DA3"/>
    <w:rsid w:val="00C354E2"/>
    <w:rsid w:val="00C81422"/>
    <w:rsid w:val="00CA6A66"/>
    <w:rsid w:val="00CC1CFE"/>
    <w:rsid w:val="00D23226"/>
    <w:rsid w:val="00D528A0"/>
    <w:rsid w:val="00D609D5"/>
    <w:rsid w:val="00DF0221"/>
    <w:rsid w:val="00E264E3"/>
    <w:rsid w:val="00E6459F"/>
    <w:rsid w:val="00E67651"/>
    <w:rsid w:val="00EA2A58"/>
    <w:rsid w:val="00EF3218"/>
    <w:rsid w:val="00F704F9"/>
    <w:rsid w:val="00FC33F9"/>
    <w:rsid w:val="3B56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8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4180E"/>
    <w:pPr>
      <w:ind w:leftChars="2500" w:left="100"/>
    </w:pPr>
  </w:style>
  <w:style w:type="paragraph" w:styleId="a4">
    <w:name w:val="Balloon Text"/>
    <w:basedOn w:val="a"/>
    <w:semiHidden/>
    <w:rsid w:val="00B4180E"/>
    <w:rPr>
      <w:sz w:val="18"/>
      <w:szCs w:val="18"/>
    </w:rPr>
  </w:style>
  <w:style w:type="paragraph" w:styleId="a5">
    <w:name w:val="footer"/>
    <w:basedOn w:val="a"/>
    <w:link w:val="Char"/>
    <w:rsid w:val="00B41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B41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4180E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rsid w:val="00B418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646C234-C596-4B6D-A8B8-89A1728824B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739</Words>
  <Characters>108</Characters>
  <Application>Microsoft Office Word</Application>
  <DocSecurity>0</DocSecurity>
  <Lines>1</Lines>
  <Paragraphs>1</Paragraphs>
  <ScaleCrop>false</ScaleCrop>
  <Company>jcb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知</dc:title>
  <dc:creator>fuyan</dc:creator>
  <cp:lastModifiedBy>Windows</cp:lastModifiedBy>
  <cp:revision>27</cp:revision>
  <cp:lastPrinted>2007-12-13T00:56:00Z</cp:lastPrinted>
  <dcterms:created xsi:type="dcterms:W3CDTF">2016-12-15T01:33:00Z</dcterms:created>
  <dcterms:modified xsi:type="dcterms:W3CDTF">2021-01-04T01:38:00Z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