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B9" w:rsidRPr="001950BB" w:rsidRDefault="001950BB" w:rsidP="001950BB">
      <w:pPr>
        <w:jc w:val="center"/>
        <w:rPr>
          <w:b/>
          <w:sz w:val="28"/>
          <w:szCs w:val="28"/>
        </w:rPr>
      </w:pPr>
      <w:r w:rsidRPr="001950BB">
        <w:rPr>
          <w:rFonts w:hint="eastAsia"/>
          <w:b/>
          <w:sz w:val="28"/>
          <w:szCs w:val="28"/>
        </w:rPr>
        <w:t>各专业材料要求、复试流程及复试成绩构成</w:t>
      </w:r>
    </w:p>
    <w:tbl>
      <w:tblPr>
        <w:tblStyle w:val="a5"/>
        <w:tblpPr w:leftFromText="180" w:rightFromText="180" w:horzAnchor="margin" w:tblpY="655"/>
        <w:tblW w:w="0" w:type="auto"/>
        <w:tblLook w:val="04A0" w:firstRow="1" w:lastRow="0" w:firstColumn="1" w:lastColumn="0" w:noHBand="0" w:noVBand="1"/>
      </w:tblPr>
      <w:tblGrid>
        <w:gridCol w:w="662"/>
        <w:gridCol w:w="1006"/>
        <w:gridCol w:w="7371"/>
        <w:gridCol w:w="2551"/>
        <w:gridCol w:w="2584"/>
      </w:tblGrid>
      <w:tr w:rsidR="004922DC" w:rsidTr="00063222">
        <w:tc>
          <w:tcPr>
            <w:tcW w:w="1668" w:type="dxa"/>
            <w:gridSpan w:val="2"/>
            <w:vAlign w:val="center"/>
          </w:tcPr>
          <w:p w:rsidR="004922DC" w:rsidRPr="003B60BE" w:rsidRDefault="004922DC" w:rsidP="00A0318D">
            <w:pPr>
              <w:spacing w:line="360" w:lineRule="auto"/>
              <w:jc w:val="center"/>
              <w:rPr>
                <w:rFonts w:hAnsi="宋体"/>
                <w:b/>
              </w:rPr>
            </w:pPr>
            <w:r w:rsidRPr="003B60BE">
              <w:rPr>
                <w:rFonts w:hAnsi="宋体" w:hint="eastAsia"/>
                <w:b/>
              </w:rPr>
              <w:t>专业</w:t>
            </w:r>
          </w:p>
        </w:tc>
        <w:tc>
          <w:tcPr>
            <w:tcW w:w="7371" w:type="dxa"/>
            <w:vAlign w:val="center"/>
          </w:tcPr>
          <w:p w:rsidR="004922DC" w:rsidRPr="003B60BE" w:rsidRDefault="004922DC" w:rsidP="00A0318D">
            <w:pPr>
              <w:spacing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材料</w:t>
            </w:r>
            <w:r w:rsidRPr="003B60BE">
              <w:rPr>
                <w:rFonts w:hAnsi="宋体" w:hint="eastAsia"/>
                <w:b/>
              </w:rPr>
              <w:t>要求</w:t>
            </w:r>
          </w:p>
        </w:tc>
        <w:tc>
          <w:tcPr>
            <w:tcW w:w="2551" w:type="dxa"/>
            <w:vAlign w:val="center"/>
          </w:tcPr>
          <w:p w:rsidR="004922DC" w:rsidRPr="003B60BE" w:rsidRDefault="004922DC" w:rsidP="00A0318D">
            <w:pPr>
              <w:spacing w:line="360" w:lineRule="auto"/>
              <w:jc w:val="center"/>
              <w:rPr>
                <w:rFonts w:hAnsi="宋体"/>
                <w:b/>
              </w:rPr>
            </w:pPr>
            <w:r w:rsidRPr="003B60BE">
              <w:rPr>
                <w:rFonts w:hAnsi="宋体" w:hint="eastAsia"/>
                <w:b/>
              </w:rPr>
              <w:t>复试流程</w:t>
            </w:r>
          </w:p>
        </w:tc>
        <w:tc>
          <w:tcPr>
            <w:tcW w:w="2584" w:type="dxa"/>
            <w:vAlign w:val="center"/>
          </w:tcPr>
          <w:p w:rsidR="004922DC" w:rsidRPr="003B60BE" w:rsidRDefault="004922DC" w:rsidP="00A0318D">
            <w:pPr>
              <w:spacing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复试</w:t>
            </w:r>
            <w:r w:rsidRPr="003B60BE">
              <w:rPr>
                <w:rFonts w:hAnsi="宋体" w:hint="eastAsia"/>
                <w:b/>
              </w:rPr>
              <w:t>成绩构成</w:t>
            </w:r>
          </w:p>
        </w:tc>
      </w:tr>
      <w:tr w:rsidR="004922DC" w:rsidTr="00063222">
        <w:tc>
          <w:tcPr>
            <w:tcW w:w="1668" w:type="dxa"/>
            <w:gridSpan w:val="2"/>
            <w:vAlign w:val="center"/>
          </w:tcPr>
          <w:p w:rsidR="004922DC" w:rsidRDefault="004922DC" w:rsidP="00A0318D">
            <w:pPr>
              <w:spacing w:line="360" w:lineRule="auto"/>
              <w:jc w:val="center"/>
            </w:pPr>
            <w:r w:rsidRPr="003B60BE">
              <w:rPr>
                <w:rFonts w:hAnsi="宋体" w:hint="eastAsia"/>
                <w:b/>
              </w:rPr>
              <w:t>国际商务</w:t>
            </w:r>
          </w:p>
        </w:tc>
        <w:tc>
          <w:tcPr>
            <w:tcW w:w="7371" w:type="dxa"/>
            <w:vAlign w:val="center"/>
          </w:tcPr>
          <w:p w:rsidR="004922DC" w:rsidRPr="00696505" w:rsidRDefault="004922DC" w:rsidP="00A0318D">
            <w:pPr>
              <w:spacing w:line="360" w:lineRule="auto"/>
              <w:rPr>
                <w:szCs w:val="21"/>
              </w:rPr>
            </w:pPr>
            <w:r w:rsidRPr="00696505">
              <w:rPr>
                <w:rFonts w:ascii="宋体" w:hAnsi="宋体" w:cs="宋体"/>
                <w:kern w:val="0"/>
                <w:szCs w:val="21"/>
              </w:rPr>
              <w:t>请</w:t>
            </w:r>
            <w:r w:rsidRPr="00696505">
              <w:rPr>
                <w:rFonts w:ascii="宋体" w:hAnsi="宋体" w:cs="宋体" w:hint="eastAsia"/>
                <w:kern w:val="0"/>
                <w:szCs w:val="21"/>
              </w:rPr>
              <w:t>于5月1</w:t>
            </w:r>
            <w:r w:rsidRPr="00696505">
              <w:rPr>
                <w:rFonts w:ascii="宋体" w:hAnsi="宋体" w:cs="宋体"/>
                <w:kern w:val="0"/>
                <w:szCs w:val="21"/>
              </w:rPr>
              <w:t>5</w:t>
            </w:r>
            <w:r w:rsidRPr="00696505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Pr="00696505">
              <w:rPr>
                <w:rFonts w:ascii="宋体" w:hAnsi="宋体" w:cs="宋体"/>
                <w:kern w:val="0"/>
                <w:szCs w:val="21"/>
              </w:rPr>
              <w:t>前</w:t>
            </w:r>
            <w:r w:rsidRPr="00696505">
              <w:rPr>
                <w:rFonts w:ascii="宋体" w:hAnsi="宋体" w:cs="宋体" w:hint="eastAsia"/>
                <w:kern w:val="0"/>
                <w:szCs w:val="21"/>
              </w:rPr>
              <w:t>将1-4项材料</w:t>
            </w:r>
            <w:r w:rsidRPr="00696505">
              <w:rPr>
                <w:rFonts w:ascii="宋体" w:hAnsi="宋体" w:cs="宋体"/>
                <w:kern w:val="0"/>
                <w:szCs w:val="21"/>
              </w:rPr>
              <w:t>电子版PDF</w:t>
            </w:r>
            <w:r w:rsidRPr="00696505">
              <w:rPr>
                <w:rFonts w:ascii="宋体" w:hAnsi="宋体" w:cs="宋体" w:hint="eastAsia"/>
                <w:kern w:val="0"/>
                <w:szCs w:val="21"/>
              </w:rPr>
              <w:t>文件打包</w:t>
            </w:r>
            <w:r w:rsidRPr="00696505">
              <w:rPr>
                <w:rFonts w:ascii="宋体" w:hAnsi="宋体" w:cs="宋体"/>
                <w:kern w:val="0"/>
                <w:szCs w:val="21"/>
              </w:rPr>
              <w:t>发送到</w:t>
            </w:r>
            <w:r w:rsidRPr="00696505">
              <w:rPr>
                <w:rFonts w:ascii="宋体" w:hAnsi="宋体" w:cs="宋体" w:hint="eastAsia"/>
                <w:kern w:val="0"/>
                <w:szCs w:val="21"/>
              </w:rPr>
              <w:t>邮箱</w:t>
            </w:r>
            <w:r w:rsidRPr="00696505">
              <w:rPr>
                <w:rFonts w:ascii="宋体" w:hAnsi="宋体" w:cs="宋体"/>
                <w:kern w:val="0"/>
                <w:szCs w:val="21"/>
              </w:rPr>
              <w:t>821377124@qq.com</w:t>
            </w:r>
            <w:r w:rsidRPr="00696505">
              <w:rPr>
                <w:rFonts w:ascii="宋体" w:hAnsi="宋体" w:cs="宋体" w:hint="eastAsia"/>
                <w:kern w:val="0"/>
                <w:szCs w:val="21"/>
              </w:rPr>
              <w:t>，邮件</w:t>
            </w:r>
            <w:r w:rsidRPr="00696505">
              <w:rPr>
                <w:rFonts w:ascii="宋体" w:hAnsi="宋体" w:cs="宋体"/>
                <w:kern w:val="0"/>
                <w:szCs w:val="21"/>
              </w:rPr>
              <w:t>主题和</w:t>
            </w:r>
            <w:r w:rsidRPr="00696505">
              <w:rPr>
                <w:rFonts w:ascii="宋体" w:hAnsi="宋体" w:cs="宋体" w:hint="eastAsia"/>
                <w:kern w:val="0"/>
                <w:szCs w:val="21"/>
              </w:rPr>
              <w:t>压缩</w:t>
            </w:r>
            <w:proofErr w:type="gramStart"/>
            <w:r w:rsidRPr="00696505">
              <w:rPr>
                <w:rFonts w:ascii="宋体" w:hAnsi="宋体" w:cs="宋体"/>
                <w:kern w:val="0"/>
                <w:szCs w:val="21"/>
              </w:rPr>
              <w:t>包</w:t>
            </w:r>
            <w:r w:rsidRPr="00696505">
              <w:rPr>
                <w:rFonts w:ascii="宋体" w:hAnsi="宋体" w:cs="宋体" w:hint="eastAsia"/>
                <w:kern w:val="0"/>
                <w:szCs w:val="21"/>
              </w:rPr>
              <w:t>文件</w:t>
            </w:r>
            <w:proofErr w:type="gramEnd"/>
            <w:r w:rsidRPr="00696505">
              <w:rPr>
                <w:rFonts w:ascii="宋体" w:hAnsi="宋体" w:cs="宋体" w:hint="eastAsia"/>
                <w:kern w:val="0"/>
                <w:szCs w:val="21"/>
              </w:rPr>
              <w:t>均</w:t>
            </w:r>
            <w:r w:rsidRPr="00696505">
              <w:rPr>
                <w:rFonts w:ascii="宋体" w:hAnsi="宋体" w:cs="宋体"/>
                <w:kern w:val="0"/>
                <w:szCs w:val="21"/>
              </w:rPr>
              <w:t>以</w:t>
            </w:r>
            <w:r w:rsidRPr="00696505">
              <w:rPr>
                <w:rFonts w:ascii="宋体" w:hAnsi="宋体" w:cs="宋体" w:hint="eastAsia"/>
                <w:kern w:val="0"/>
                <w:szCs w:val="21"/>
              </w:rPr>
              <w:t>“考生编号+</w:t>
            </w:r>
            <w:r w:rsidRPr="00696505">
              <w:rPr>
                <w:rFonts w:ascii="宋体" w:hAnsi="宋体" w:cs="宋体"/>
                <w:kern w:val="0"/>
                <w:szCs w:val="21"/>
              </w:rPr>
              <w:t>姓名</w:t>
            </w:r>
            <w:r w:rsidRPr="00696505">
              <w:rPr>
                <w:rFonts w:ascii="宋体" w:hAnsi="宋体" w:cs="宋体" w:hint="eastAsia"/>
                <w:kern w:val="0"/>
                <w:szCs w:val="21"/>
              </w:rPr>
              <w:t>”的</w:t>
            </w:r>
            <w:r w:rsidRPr="00696505">
              <w:rPr>
                <w:rFonts w:ascii="宋体" w:hAnsi="宋体" w:cs="宋体"/>
                <w:kern w:val="0"/>
                <w:szCs w:val="21"/>
              </w:rPr>
              <w:t>形式命名</w:t>
            </w:r>
            <w:r w:rsidRPr="0069650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2551" w:type="dxa"/>
            <w:vAlign w:val="center"/>
          </w:tcPr>
          <w:p w:rsidR="004922DC" w:rsidRPr="00696505" w:rsidRDefault="004922DC" w:rsidP="00A0318D">
            <w:pPr>
              <w:spacing w:line="360" w:lineRule="auto"/>
              <w:rPr>
                <w:szCs w:val="21"/>
              </w:rPr>
            </w:pPr>
            <w:r w:rsidRPr="00696505">
              <w:rPr>
                <w:rFonts w:ascii="宋体" w:hint="eastAsia"/>
                <w:bCs/>
                <w:szCs w:val="21"/>
              </w:rPr>
              <w:t>（1）英文自我介绍，时间</w:t>
            </w:r>
            <w:r w:rsidRPr="00696505">
              <w:rPr>
                <w:rFonts w:ascii="宋体"/>
                <w:bCs/>
                <w:szCs w:val="21"/>
              </w:rPr>
              <w:t>3</w:t>
            </w:r>
            <w:r w:rsidRPr="00696505">
              <w:rPr>
                <w:rFonts w:ascii="宋体" w:hint="eastAsia"/>
                <w:bCs/>
                <w:szCs w:val="21"/>
              </w:rPr>
              <w:t>分钟左右；（2）笔试科目面试考核抽题作答；</w:t>
            </w:r>
            <w:bookmarkStart w:id="0" w:name="_Hlk39441995"/>
            <w:r w:rsidRPr="00696505">
              <w:rPr>
                <w:rFonts w:ascii="宋体" w:hint="eastAsia"/>
                <w:bCs/>
                <w:szCs w:val="21"/>
              </w:rPr>
              <w:t>（3）综合面试抽题回答；</w:t>
            </w:r>
            <w:bookmarkEnd w:id="0"/>
            <w:r w:rsidRPr="00696505">
              <w:rPr>
                <w:rFonts w:ascii="宋体" w:hint="eastAsia"/>
                <w:bCs/>
                <w:szCs w:val="21"/>
              </w:rPr>
              <w:t>（4）面试专家随机提问。</w:t>
            </w:r>
          </w:p>
        </w:tc>
        <w:tc>
          <w:tcPr>
            <w:tcW w:w="2584" w:type="dxa"/>
            <w:vAlign w:val="center"/>
          </w:tcPr>
          <w:p w:rsidR="004922DC" w:rsidRPr="00696505" w:rsidRDefault="004922DC" w:rsidP="00A0318D">
            <w:pPr>
              <w:spacing w:line="360" w:lineRule="auto"/>
              <w:rPr>
                <w:szCs w:val="21"/>
              </w:rPr>
            </w:pPr>
            <w:r w:rsidRPr="00DC72C7">
              <w:rPr>
                <w:rFonts w:ascii="宋体" w:hint="eastAsia"/>
                <w:bCs/>
                <w:szCs w:val="21"/>
              </w:rPr>
              <w:t>(1)专业素质和能力 60分；(2)科研(实践)创新能力30分；(3)知识结构20分；(4)外语听说能力20分；(5)综合</w:t>
            </w:r>
            <w:r w:rsidRPr="00696505">
              <w:rPr>
                <w:rFonts w:hAnsi="宋体" w:hint="eastAsia"/>
                <w:szCs w:val="21"/>
              </w:rPr>
              <w:t>素质</w:t>
            </w:r>
            <w:bookmarkStart w:id="1" w:name="_GoBack"/>
            <w:r w:rsidRPr="00017C0D">
              <w:rPr>
                <w:rFonts w:ascii="宋体" w:hint="eastAsia"/>
                <w:bCs/>
                <w:szCs w:val="21"/>
              </w:rPr>
              <w:t>20分。</w:t>
            </w:r>
            <w:bookmarkEnd w:id="1"/>
          </w:p>
        </w:tc>
      </w:tr>
      <w:tr w:rsidR="004922DC" w:rsidTr="00063222">
        <w:tc>
          <w:tcPr>
            <w:tcW w:w="1668" w:type="dxa"/>
            <w:gridSpan w:val="2"/>
            <w:vAlign w:val="center"/>
          </w:tcPr>
          <w:p w:rsidR="004922DC" w:rsidRDefault="004922DC" w:rsidP="00A0318D">
            <w:pPr>
              <w:spacing w:line="360" w:lineRule="auto"/>
              <w:jc w:val="center"/>
            </w:pPr>
            <w:r w:rsidRPr="002B3BB0">
              <w:rPr>
                <w:rFonts w:hAnsi="宋体" w:hint="eastAsia"/>
                <w:b/>
              </w:rPr>
              <w:t>英语笔译</w:t>
            </w:r>
          </w:p>
        </w:tc>
        <w:tc>
          <w:tcPr>
            <w:tcW w:w="7371" w:type="dxa"/>
            <w:vAlign w:val="center"/>
          </w:tcPr>
          <w:p w:rsidR="004922DC" w:rsidRPr="00696505" w:rsidRDefault="004922DC" w:rsidP="00A0318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696505">
              <w:rPr>
                <w:rFonts w:ascii="宋体" w:hAnsi="宋体" w:cs="宋体" w:hint="eastAsia"/>
                <w:kern w:val="0"/>
                <w:szCs w:val="21"/>
              </w:rPr>
              <w:t>请于5月15日前将1-4项材料（关于外语能力证明，本科是英语专业的考生提交专四、专八、翻译资格证书等）电子版PDF文件打包发送到邮箱ddwy017@126.com，邮件主题和压缩</w:t>
            </w:r>
            <w:proofErr w:type="gramStart"/>
            <w:r w:rsidRPr="00696505">
              <w:rPr>
                <w:rFonts w:ascii="宋体" w:hAnsi="宋体" w:cs="宋体" w:hint="eastAsia"/>
                <w:kern w:val="0"/>
                <w:szCs w:val="21"/>
              </w:rPr>
              <w:t>包文件</w:t>
            </w:r>
            <w:proofErr w:type="gramEnd"/>
            <w:r w:rsidRPr="00696505">
              <w:rPr>
                <w:rFonts w:ascii="宋体" w:hAnsi="宋体" w:cs="宋体" w:hint="eastAsia"/>
                <w:kern w:val="0"/>
                <w:szCs w:val="21"/>
              </w:rPr>
              <w:t>均以“考生编号+姓名+报考专业”的形式命名。</w:t>
            </w:r>
          </w:p>
        </w:tc>
        <w:tc>
          <w:tcPr>
            <w:tcW w:w="2551" w:type="dxa"/>
            <w:vAlign w:val="center"/>
          </w:tcPr>
          <w:p w:rsidR="004922DC" w:rsidRPr="00696505" w:rsidRDefault="004922DC" w:rsidP="00A0318D">
            <w:pPr>
              <w:spacing w:line="360" w:lineRule="auto"/>
              <w:rPr>
                <w:rFonts w:ascii="宋体"/>
                <w:bCs/>
                <w:szCs w:val="21"/>
              </w:rPr>
            </w:pPr>
            <w:r w:rsidRPr="00696505">
              <w:rPr>
                <w:rFonts w:ascii="宋体" w:hint="eastAsia"/>
                <w:bCs/>
                <w:szCs w:val="21"/>
              </w:rPr>
              <w:t>（1）短文复述；（2）视译；（3）回答问题。</w:t>
            </w:r>
          </w:p>
        </w:tc>
        <w:tc>
          <w:tcPr>
            <w:tcW w:w="2584" w:type="dxa"/>
            <w:vAlign w:val="center"/>
          </w:tcPr>
          <w:p w:rsidR="004922DC" w:rsidRPr="00DC72C7" w:rsidRDefault="004922DC" w:rsidP="00A0318D">
            <w:pPr>
              <w:spacing w:line="360" w:lineRule="auto"/>
              <w:rPr>
                <w:rFonts w:ascii="宋体"/>
                <w:bCs/>
                <w:szCs w:val="21"/>
              </w:rPr>
            </w:pPr>
            <w:r w:rsidRPr="00DC72C7">
              <w:rPr>
                <w:rFonts w:ascii="宋体" w:hint="eastAsia"/>
                <w:bCs/>
                <w:szCs w:val="21"/>
              </w:rPr>
              <w:t>(1)短文复述（50分）；(2)视译（50分）；(3)回答问题（50分）</w:t>
            </w:r>
            <w:r w:rsidR="00952298">
              <w:rPr>
                <w:rFonts w:ascii="宋体" w:hint="eastAsia"/>
                <w:bCs/>
                <w:szCs w:val="21"/>
              </w:rPr>
              <w:t>。</w:t>
            </w:r>
          </w:p>
        </w:tc>
      </w:tr>
      <w:tr w:rsidR="004922DC" w:rsidTr="00063222">
        <w:tc>
          <w:tcPr>
            <w:tcW w:w="1668" w:type="dxa"/>
            <w:gridSpan w:val="2"/>
            <w:vAlign w:val="center"/>
          </w:tcPr>
          <w:p w:rsidR="004922DC" w:rsidRDefault="004922DC" w:rsidP="00A0318D">
            <w:pPr>
              <w:spacing w:line="360" w:lineRule="auto"/>
              <w:jc w:val="center"/>
            </w:pPr>
            <w:r w:rsidRPr="002B3BB0">
              <w:rPr>
                <w:rFonts w:hAnsi="宋体" w:hint="eastAsia"/>
                <w:b/>
              </w:rPr>
              <w:t>能源动力</w:t>
            </w:r>
          </w:p>
        </w:tc>
        <w:tc>
          <w:tcPr>
            <w:tcW w:w="7371" w:type="dxa"/>
            <w:vAlign w:val="center"/>
          </w:tcPr>
          <w:p w:rsidR="004922DC" w:rsidRPr="00696505" w:rsidRDefault="004922DC" w:rsidP="00A0318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696505">
              <w:rPr>
                <w:rFonts w:ascii="宋体" w:hAnsi="宋体" w:cs="宋体" w:hint="eastAsia"/>
                <w:kern w:val="0"/>
                <w:szCs w:val="21"/>
              </w:rPr>
              <w:t>请准备电子文档，内容包含1-4项材料以及2页内的个人简历，复试时备查。</w:t>
            </w:r>
          </w:p>
          <w:p w:rsidR="004922DC" w:rsidRPr="00696505" w:rsidRDefault="004922DC" w:rsidP="00A0318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696505">
              <w:rPr>
                <w:rFonts w:ascii="宋体" w:hint="eastAsia"/>
                <w:bCs/>
                <w:szCs w:val="21"/>
              </w:rPr>
              <w:t>准备8分钟以内英文PPT用于复试时进行展示，内容包括但不限于以下几点：（1）基本情况，所在单位和专业，大学学业成绩，</w:t>
            </w:r>
            <w:r w:rsidRPr="00696505">
              <w:rPr>
                <w:rFonts w:ascii="宋体"/>
                <w:bCs/>
                <w:szCs w:val="21"/>
              </w:rPr>
              <w:t>CET-4/CET-6/</w:t>
            </w:r>
            <w:r w:rsidRPr="00696505">
              <w:rPr>
                <w:rFonts w:ascii="宋体" w:hint="eastAsia"/>
                <w:bCs/>
                <w:szCs w:val="21"/>
              </w:rPr>
              <w:t>雅思</w:t>
            </w:r>
            <w:r w:rsidRPr="00696505">
              <w:rPr>
                <w:rFonts w:ascii="宋体"/>
                <w:bCs/>
                <w:szCs w:val="21"/>
              </w:rPr>
              <w:t>/</w:t>
            </w:r>
            <w:r w:rsidRPr="00696505">
              <w:rPr>
                <w:rFonts w:ascii="宋体" w:hint="eastAsia"/>
                <w:bCs/>
                <w:szCs w:val="21"/>
              </w:rPr>
              <w:t>托福成绩（建议1-</w:t>
            </w:r>
            <w:r w:rsidRPr="00696505">
              <w:rPr>
                <w:rFonts w:ascii="宋体"/>
                <w:bCs/>
                <w:szCs w:val="21"/>
              </w:rPr>
              <w:t>2页</w:t>
            </w:r>
            <w:r w:rsidRPr="00696505">
              <w:rPr>
                <w:rFonts w:ascii="宋体" w:hint="eastAsia"/>
                <w:bCs/>
                <w:szCs w:val="21"/>
              </w:rPr>
              <w:t>）；（2）科研创新能力，发表论文、授权专利、科研获奖、学科竞赛、参与SRTP或研究课题等情况，如有参加的学科竞赛、SRTP或研究课题可适当展开（建议</w:t>
            </w:r>
            <w:r w:rsidRPr="00696505">
              <w:rPr>
                <w:rFonts w:ascii="宋体"/>
                <w:bCs/>
                <w:szCs w:val="21"/>
              </w:rPr>
              <w:t>1</w:t>
            </w:r>
            <w:r w:rsidRPr="00696505">
              <w:rPr>
                <w:rFonts w:ascii="宋体" w:hint="eastAsia"/>
                <w:bCs/>
                <w:szCs w:val="21"/>
              </w:rPr>
              <w:t>-</w:t>
            </w:r>
            <w:r w:rsidRPr="00696505">
              <w:rPr>
                <w:rFonts w:ascii="宋体"/>
                <w:bCs/>
                <w:szCs w:val="21"/>
              </w:rPr>
              <w:t>5页</w:t>
            </w:r>
            <w:r w:rsidRPr="00696505">
              <w:rPr>
                <w:rFonts w:ascii="宋体" w:hint="eastAsia"/>
                <w:bCs/>
                <w:szCs w:val="21"/>
              </w:rPr>
              <w:t>）；（</w:t>
            </w:r>
            <w:r w:rsidRPr="00696505">
              <w:rPr>
                <w:rFonts w:ascii="宋体"/>
                <w:bCs/>
                <w:szCs w:val="21"/>
              </w:rPr>
              <w:t>3</w:t>
            </w:r>
            <w:r w:rsidRPr="00696505">
              <w:rPr>
                <w:rFonts w:ascii="宋体" w:hint="eastAsia"/>
                <w:bCs/>
                <w:szCs w:val="21"/>
              </w:rPr>
              <w:t>）复试笔试科目情况，复试所选笔试科目中部分</w:t>
            </w:r>
            <w:r w:rsidRPr="00696505">
              <w:rPr>
                <w:rFonts w:ascii="宋体" w:hint="eastAsia"/>
                <w:bCs/>
                <w:szCs w:val="21"/>
              </w:rPr>
              <w:lastRenderedPageBreak/>
              <w:t>重要内容总结和学习体会（建议3-</w:t>
            </w:r>
            <w:r w:rsidRPr="00696505">
              <w:rPr>
                <w:rFonts w:ascii="宋体"/>
                <w:bCs/>
                <w:szCs w:val="21"/>
              </w:rPr>
              <w:t>5页</w:t>
            </w:r>
            <w:r w:rsidRPr="00696505">
              <w:rPr>
                <w:rFonts w:ascii="宋体" w:hint="eastAsia"/>
                <w:bCs/>
                <w:szCs w:val="21"/>
              </w:rPr>
              <w:t>）；（</w:t>
            </w:r>
            <w:r w:rsidRPr="00696505">
              <w:rPr>
                <w:rFonts w:ascii="宋体"/>
                <w:bCs/>
                <w:szCs w:val="21"/>
              </w:rPr>
              <w:t>4</w:t>
            </w:r>
            <w:r w:rsidRPr="00696505">
              <w:rPr>
                <w:rFonts w:ascii="宋体" w:hint="eastAsia"/>
                <w:bCs/>
                <w:szCs w:val="21"/>
              </w:rPr>
              <w:t>）综合能力和一贯表现，所获校级以上奖励荣誉，或参加实践活动（学生工作、社团活动、志愿服务等）或实际工作表现等（建议1-</w:t>
            </w:r>
            <w:r w:rsidRPr="00696505">
              <w:rPr>
                <w:rFonts w:ascii="宋体"/>
                <w:bCs/>
                <w:szCs w:val="21"/>
              </w:rPr>
              <w:t>2页</w:t>
            </w:r>
            <w:r w:rsidRPr="00696505">
              <w:rPr>
                <w:rFonts w:ascii="宋体" w:hint="eastAsia"/>
                <w:bCs/>
                <w:szCs w:val="21"/>
              </w:rPr>
              <w:t>）；（5）研究生期间学业规划（建议1-</w:t>
            </w:r>
            <w:r w:rsidRPr="00696505">
              <w:rPr>
                <w:rFonts w:ascii="宋体"/>
                <w:bCs/>
                <w:szCs w:val="21"/>
              </w:rPr>
              <w:t>2页</w:t>
            </w:r>
            <w:r w:rsidRPr="00696505">
              <w:rPr>
                <w:rFonts w:ascii="宋体" w:hint="eastAsia"/>
                <w:bCs/>
                <w:szCs w:val="21"/>
              </w:rPr>
              <w:t>）。</w:t>
            </w:r>
          </w:p>
        </w:tc>
        <w:tc>
          <w:tcPr>
            <w:tcW w:w="2551" w:type="dxa"/>
            <w:vAlign w:val="center"/>
          </w:tcPr>
          <w:p w:rsidR="004922DC" w:rsidRPr="00696505" w:rsidRDefault="004922DC" w:rsidP="00A0318D">
            <w:pPr>
              <w:spacing w:line="360" w:lineRule="auto"/>
              <w:rPr>
                <w:rFonts w:ascii="宋体"/>
                <w:bCs/>
                <w:szCs w:val="21"/>
              </w:rPr>
            </w:pPr>
            <w:r w:rsidRPr="00696505">
              <w:rPr>
                <w:rFonts w:ascii="宋体" w:hint="eastAsia"/>
                <w:bCs/>
                <w:szCs w:val="21"/>
              </w:rPr>
              <w:lastRenderedPageBreak/>
              <w:t>（1）考生英文自我介绍（2分钟内）；（2）考生P</w:t>
            </w:r>
            <w:r w:rsidRPr="00696505">
              <w:rPr>
                <w:rFonts w:ascii="宋体"/>
                <w:bCs/>
                <w:szCs w:val="21"/>
              </w:rPr>
              <w:t>PT展示</w:t>
            </w:r>
            <w:r w:rsidRPr="00696505">
              <w:rPr>
                <w:rFonts w:ascii="宋体" w:hint="eastAsia"/>
                <w:bCs/>
                <w:szCs w:val="21"/>
              </w:rPr>
              <w:t>（8分钟内）；（3）专家提问等。</w:t>
            </w:r>
          </w:p>
        </w:tc>
        <w:tc>
          <w:tcPr>
            <w:tcW w:w="2584" w:type="dxa"/>
            <w:vAlign w:val="center"/>
          </w:tcPr>
          <w:p w:rsidR="004922DC" w:rsidRPr="00DC72C7" w:rsidRDefault="004922DC" w:rsidP="00A0318D">
            <w:pPr>
              <w:spacing w:line="360" w:lineRule="auto"/>
              <w:rPr>
                <w:rFonts w:ascii="宋体"/>
                <w:bCs/>
                <w:szCs w:val="21"/>
              </w:rPr>
            </w:pPr>
            <w:r w:rsidRPr="00DC72C7">
              <w:rPr>
                <w:rFonts w:ascii="宋体" w:hint="eastAsia"/>
                <w:bCs/>
                <w:szCs w:val="21"/>
              </w:rPr>
              <w:t>(1)专业素质及能力（50分）；(2)科研创新能力（30分）；(3)既往学业情况（20分）；(4)外语听说能力（20分）；(5)综合能力和一贯表现（</w:t>
            </w:r>
            <w:r w:rsidRPr="00DC72C7">
              <w:rPr>
                <w:rFonts w:ascii="宋体"/>
                <w:bCs/>
                <w:szCs w:val="21"/>
              </w:rPr>
              <w:t>2</w:t>
            </w:r>
            <w:r w:rsidRPr="00DC72C7">
              <w:rPr>
                <w:rFonts w:ascii="宋体" w:hint="eastAsia"/>
                <w:bCs/>
                <w:szCs w:val="21"/>
              </w:rPr>
              <w:t>0分）；(6)综合素</w:t>
            </w:r>
            <w:r w:rsidRPr="00DC72C7">
              <w:rPr>
                <w:rFonts w:ascii="宋体" w:hint="eastAsia"/>
                <w:bCs/>
                <w:szCs w:val="21"/>
              </w:rPr>
              <w:lastRenderedPageBreak/>
              <w:t>质（10分）。</w:t>
            </w:r>
          </w:p>
        </w:tc>
      </w:tr>
      <w:tr w:rsidR="00952298" w:rsidTr="00063222">
        <w:tc>
          <w:tcPr>
            <w:tcW w:w="662" w:type="dxa"/>
            <w:vMerge w:val="restart"/>
            <w:vAlign w:val="center"/>
          </w:tcPr>
          <w:p w:rsidR="00952298" w:rsidRPr="002B3BB0" w:rsidRDefault="00952298" w:rsidP="00A0318D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773A2">
              <w:rPr>
                <w:rFonts w:hAnsi="宋体" w:hint="eastAsia"/>
                <w:b/>
              </w:rPr>
              <w:lastRenderedPageBreak/>
              <w:t>电子信息</w:t>
            </w:r>
          </w:p>
        </w:tc>
        <w:tc>
          <w:tcPr>
            <w:tcW w:w="1006" w:type="dxa"/>
            <w:vAlign w:val="center"/>
          </w:tcPr>
          <w:p w:rsidR="00952298" w:rsidRDefault="00952298" w:rsidP="00A0318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7DC9">
              <w:rPr>
                <w:rFonts w:ascii="宋体" w:hAnsi="宋体" w:cs="宋体" w:hint="eastAsia"/>
                <w:kern w:val="0"/>
                <w:sz w:val="18"/>
                <w:szCs w:val="18"/>
              </w:rPr>
              <w:t>01计算机技术、</w:t>
            </w:r>
          </w:p>
          <w:p w:rsidR="00952298" w:rsidRPr="00952298" w:rsidRDefault="00952298" w:rsidP="00A0318D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67DC9">
              <w:rPr>
                <w:rFonts w:ascii="宋体" w:hAnsi="宋体" w:cs="宋体" w:hint="eastAsia"/>
                <w:kern w:val="0"/>
                <w:sz w:val="18"/>
                <w:szCs w:val="18"/>
              </w:rPr>
              <w:t>02人工智能</w:t>
            </w:r>
          </w:p>
        </w:tc>
        <w:tc>
          <w:tcPr>
            <w:tcW w:w="7371" w:type="dxa"/>
            <w:vAlign w:val="center"/>
          </w:tcPr>
          <w:p w:rsidR="00952298" w:rsidRPr="00696505" w:rsidRDefault="00952298" w:rsidP="00A0318D">
            <w:pPr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696505">
              <w:rPr>
                <w:rFonts w:ascii="宋体" w:hAnsi="宋体" w:cs="宋体" w:hint="eastAsia"/>
                <w:kern w:val="0"/>
                <w:szCs w:val="21"/>
              </w:rPr>
              <w:t>请在复试前整理好1-4项材料，复试时备查。</w:t>
            </w:r>
          </w:p>
          <w:p w:rsidR="00952298" w:rsidRPr="00696505" w:rsidRDefault="00952298" w:rsidP="000D5090">
            <w:pPr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696505">
              <w:rPr>
                <w:rFonts w:ascii="宋体" w:hAnsi="宋体" w:cs="宋体" w:hint="eastAsia"/>
                <w:kern w:val="0"/>
                <w:szCs w:val="21"/>
              </w:rPr>
              <w:t>下载《2020年苏州联合研究生院电子信息专业统考硕士生基本信息表》，填写后打印手写签字，并于5月15日之前发送PDF版本（命名格式：姓名+</w:t>
            </w:r>
            <w:r w:rsidR="00626144">
              <w:rPr>
                <w:rFonts w:ascii="宋体" w:hAnsi="宋体" w:cs="宋体" w:hint="eastAsia"/>
                <w:kern w:val="0"/>
                <w:szCs w:val="21"/>
              </w:rPr>
              <w:t>考生</w:t>
            </w:r>
            <w:r w:rsidRPr="00696505">
              <w:rPr>
                <w:rFonts w:ascii="宋体" w:hAnsi="宋体" w:cs="宋体" w:hint="eastAsia"/>
                <w:kern w:val="0"/>
                <w:szCs w:val="21"/>
              </w:rPr>
              <w:t>编号）到邮箱396156793@qq.com。</w:t>
            </w:r>
          </w:p>
        </w:tc>
        <w:tc>
          <w:tcPr>
            <w:tcW w:w="2551" w:type="dxa"/>
            <w:vAlign w:val="center"/>
          </w:tcPr>
          <w:p w:rsidR="00952298" w:rsidRPr="00696505" w:rsidRDefault="00952298" w:rsidP="00A0318D">
            <w:pPr>
              <w:spacing w:line="360" w:lineRule="auto"/>
              <w:rPr>
                <w:rFonts w:ascii="宋体"/>
                <w:bCs/>
                <w:szCs w:val="21"/>
              </w:rPr>
            </w:pPr>
            <w:r w:rsidRPr="00696505">
              <w:rPr>
                <w:rFonts w:ascii="宋体" w:hint="eastAsia"/>
                <w:bCs/>
                <w:szCs w:val="21"/>
              </w:rPr>
              <w:t>笔试科目抽题可用中文回答，其他自我介绍、专家提问等环节全程英文回答。</w:t>
            </w:r>
          </w:p>
        </w:tc>
        <w:tc>
          <w:tcPr>
            <w:tcW w:w="2584" w:type="dxa"/>
            <w:vAlign w:val="center"/>
          </w:tcPr>
          <w:p w:rsidR="00952298" w:rsidRPr="00DC72C7" w:rsidRDefault="00952298" w:rsidP="00A0318D">
            <w:pPr>
              <w:spacing w:line="360" w:lineRule="auto"/>
              <w:rPr>
                <w:rFonts w:ascii="宋体"/>
                <w:bCs/>
                <w:szCs w:val="21"/>
              </w:rPr>
            </w:pPr>
            <w:r w:rsidRPr="00DC72C7">
              <w:rPr>
                <w:rFonts w:ascii="宋体" w:hint="eastAsia"/>
                <w:bCs/>
                <w:szCs w:val="21"/>
              </w:rPr>
              <w:t>(1)专业基础（40分）；(2)英语听说（40分）；(3)科研潜力（40分）；(4)综合素质（30分）</w:t>
            </w:r>
            <w:r>
              <w:rPr>
                <w:rFonts w:ascii="宋体" w:hint="eastAsia"/>
                <w:bCs/>
                <w:szCs w:val="21"/>
              </w:rPr>
              <w:t>。</w:t>
            </w:r>
          </w:p>
        </w:tc>
      </w:tr>
      <w:tr w:rsidR="00952298" w:rsidTr="00063222">
        <w:tc>
          <w:tcPr>
            <w:tcW w:w="662" w:type="dxa"/>
            <w:vMerge/>
            <w:vAlign w:val="center"/>
          </w:tcPr>
          <w:p w:rsidR="00952298" w:rsidRPr="006773A2" w:rsidRDefault="00952298" w:rsidP="00A0318D">
            <w:pPr>
              <w:spacing w:line="360" w:lineRule="auto"/>
              <w:jc w:val="center"/>
              <w:rPr>
                <w:rFonts w:hAnsi="宋体"/>
                <w:b/>
              </w:rPr>
            </w:pPr>
          </w:p>
        </w:tc>
        <w:tc>
          <w:tcPr>
            <w:tcW w:w="1006" w:type="dxa"/>
            <w:vAlign w:val="center"/>
          </w:tcPr>
          <w:p w:rsidR="00952298" w:rsidRPr="006773A2" w:rsidRDefault="00952298" w:rsidP="00A0318D">
            <w:pPr>
              <w:jc w:val="center"/>
              <w:rPr>
                <w:rFonts w:hAnsi="宋体"/>
                <w:b/>
              </w:rPr>
            </w:pPr>
            <w:r w:rsidRPr="00952298">
              <w:rPr>
                <w:rFonts w:ascii="宋体" w:hAnsi="宋体" w:cs="宋体"/>
                <w:kern w:val="0"/>
                <w:sz w:val="18"/>
                <w:szCs w:val="18"/>
              </w:rPr>
              <w:t>03</w:t>
            </w:r>
            <w:r w:rsidRPr="00952298">
              <w:rPr>
                <w:rFonts w:ascii="宋体" w:hAnsi="宋体" w:cs="宋体" w:hint="eastAsia"/>
                <w:kern w:val="0"/>
                <w:sz w:val="18"/>
                <w:szCs w:val="18"/>
              </w:rPr>
              <w:t>健康数据科学</w:t>
            </w:r>
          </w:p>
        </w:tc>
        <w:tc>
          <w:tcPr>
            <w:tcW w:w="7371" w:type="dxa"/>
            <w:vAlign w:val="center"/>
          </w:tcPr>
          <w:p w:rsidR="008E7E27" w:rsidRPr="008E7E27" w:rsidRDefault="008E7E27" w:rsidP="008E7E27">
            <w:pPr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8E7E27">
              <w:rPr>
                <w:rFonts w:ascii="宋体" w:hAnsi="宋体" w:cs="宋体" w:hint="eastAsia"/>
                <w:kern w:val="0"/>
                <w:szCs w:val="21"/>
              </w:rPr>
              <w:t>(</w:t>
            </w:r>
            <w:r w:rsidRPr="008E7E27">
              <w:rPr>
                <w:rFonts w:ascii="宋体" w:hAnsi="宋体" w:cs="宋体"/>
                <w:kern w:val="0"/>
                <w:szCs w:val="21"/>
              </w:rPr>
              <w:t>1)</w:t>
            </w:r>
            <w:r w:rsidRPr="008E7E27">
              <w:rPr>
                <w:rFonts w:ascii="宋体" w:hAnsi="宋体" w:cs="宋体" w:hint="eastAsia"/>
                <w:kern w:val="0"/>
                <w:szCs w:val="21"/>
              </w:rPr>
              <w:t>请在复试前整理好1-4项材料，复试时备查。</w:t>
            </w:r>
          </w:p>
          <w:p w:rsidR="008E7E27" w:rsidRPr="008E7E27" w:rsidRDefault="008E7E27" w:rsidP="008E7E27">
            <w:pPr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8E7E27">
              <w:rPr>
                <w:rFonts w:ascii="宋体" w:hAnsi="宋体" w:cs="宋体" w:hint="eastAsia"/>
                <w:kern w:val="0"/>
                <w:szCs w:val="21"/>
              </w:rPr>
              <w:t>(</w:t>
            </w:r>
            <w:r w:rsidRPr="008E7E27">
              <w:rPr>
                <w:rFonts w:ascii="宋体" w:hAnsi="宋体" w:cs="宋体"/>
                <w:kern w:val="0"/>
                <w:szCs w:val="21"/>
              </w:rPr>
              <w:t>2)</w:t>
            </w:r>
            <w:r w:rsidRPr="008E7E27">
              <w:rPr>
                <w:rFonts w:ascii="宋体" w:hAnsi="宋体" w:cs="宋体" w:hint="eastAsia"/>
                <w:kern w:val="0"/>
                <w:szCs w:val="21"/>
              </w:rPr>
              <w:t>下载《2020年苏州联合研究生院健康数据科学统考硕士生基本信息表》，填写后打印手写签字，发送PDF版本（命名格式：姓名+</w:t>
            </w:r>
            <w:r w:rsidR="00626144">
              <w:rPr>
                <w:rFonts w:ascii="宋体" w:hAnsi="宋体" w:cs="宋体" w:hint="eastAsia"/>
                <w:kern w:val="0"/>
                <w:szCs w:val="21"/>
              </w:rPr>
              <w:t>考生</w:t>
            </w:r>
            <w:r w:rsidRPr="008E7E27">
              <w:rPr>
                <w:rFonts w:ascii="宋体" w:hAnsi="宋体" w:cs="宋体" w:hint="eastAsia"/>
                <w:kern w:val="0"/>
                <w:szCs w:val="21"/>
              </w:rPr>
              <w:t>编号）</w:t>
            </w:r>
            <w:hyperlink r:id="rId7" w:history="1">
              <w:r w:rsidRPr="0014709D">
                <w:rPr>
                  <w:rFonts w:ascii="宋体" w:hAnsi="宋体" w:cs="宋体" w:hint="eastAsia"/>
                  <w:kern w:val="0"/>
                  <w:szCs w:val="21"/>
                </w:rPr>
                <w:t>到邮箱</w:t>
              </w:r>
              <w:r w:rsidR="00E718DA">
                <w:t xml:space="preserve"> </w:t>
              </w:r>
              <w:r w:rsidR="00E718DA" w:rsidRPr="00E718DA">
                <w:rPr>
                  <w:rFonts w:ascii="宋体" w:hAnsi="宋体" w:cs="宋体"/>
                  <w:kern w:val="0"/>
                  <w:szCs w:val="21"/>
                </w:rPr>
                <w:t>liuhongde@seu.edu.cn</w:t>
              </w:r>
            </w:hyperlink>
            <w:r w:rsidRPr="008E7E27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952298" w:rsidRPr="00696505" w:rsidRDefault="008E7E27" w:rsidP="008E7E27">
            <w:pPr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709D">
              <w:rPr>
                <w:rFonts w:ascii="宋体" w:hAnsi="宋体" w:cs="宋体" w:hint="eastAsia"/>
                <w:kern w:val="0"/>
                <w:szCs w:val="21"/>
              </w:rPr>
              <w:t>(</w:t>
            </w:r>
            <w:r w:rsidRPr="0014709D">
              <w:rPr>
                <w:rFonts w:ascii="宋体" w:hAnsi="宋体" w:cs="宋体"/>
                <w:kern w:val="0"/>
                <w:szCs w:val="21"/>
              </w:rPr>
              <w:t>3)</w:t>
            </w:r>
            <w:r w:rsidRPr="0014709D">
              <w:rPr>
                <w:rFonts w:ascii="宋体" w:hAnsi="宋体" w:cs="宋体" w:hint="eastAsia"/>
                <w:kern w:val="0"/>
                <w:szCs w:val="21"/>
              </w:rPr>
              <w:t>准备7分钟的自我材料展示P</w:t>
            </w:r>
            <w:r w:rsidRPr="0014709D">
              <w:rPr>
                <w:rFonts w:ascii="宋体" w:hAnsi="宋体" w:cs="宋体"/>
                <w:kern w:val="0"/>
                <w:szCs w:val="21"/>
              </w:rPr>
              <w:t>PT</w:t>
            </w:r>
            <w:r w:rsidRPr="0014709D">
              <w:rPr>
                <w:rFonts w:ascii="宋体" w:hAnsi="宋体" w:cs="宋体" w:hint="eastAsia"/>
                <w:kern w:val="0"/>
                <w:szCs w:val="21"/>
              </w:rPr>
              <w:t>，内容包括准备材料中的1-4项，适当展示计算机科学、统计学及生物科学相关学习情况，说明开展科学研究及本人创新情况(如，毕业设计</w:t>
            </w:r>
            <w:r w:rsidRPr="0014709D">
              <w:rPr>
                <w:rFonts w:ascii="宋体" w:hAnsi="宋体" w:cs="宋体"/>
                <w:kern w:val="0"/>
                <w:szCs w:val="21"/>
              </w:rPr>
              <w:t>)</w:t>
            </w:r>
            <w:r w:rsidRPr="0014709D">
              <w:rPr>
                <w:rFonts w:ascii="宋体" w:hAnsi="宋体" w:cs="宋体" w:hint="eastAsia"/>
                <w:kern w:val="0"/>
                <w:szCs w:val="21"/>
              </w:rPr>
              <w:t>，全英文，复试时对照P</w:t>
            </w:r>
            <w:r w:rsidRPr="0014709D">
              <w:rPr>
                <w:rFonts w:ascii="宋体" w:hAnsi="宋体" w:cs="宋体"/>
                <w:kern w:val="0"/>
                <w:szCs w:val="21"/>
              </w:rPr>
              <w:t>PT</w:t>
            </w:r>
            <w:r w:rsidRPr="0014709D">
              <w:rPr>
                <w:rFonts w:ascii="宋体" w:hAnsi="宋体" w:cs="宋体" w:hint="eastAsia"/>
                <w:kern w:val="0"/>
                <w:szCs w:val="21"/>
              </w:rPr>
              <w:t>做自我介绍。</w:t>
            </w:r>
          </w:p>
        </w:tc>
        <w:tc>
          <w:tcPr>
            <w:tcW w:w="2551" w:type="dxa"/>
            <w:vAlign w:val="center"/>
          </w:tcPr>
          <w:p w:rsidR="00952298" w:rsidRPr="0014709D" w:rsidRDefault="0014709D" w:rsidP="000D5090">
            <w:pPr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709D">
              <w:rPr>
                <w:rFonts w:ascii="宋体" w:hAnsi="宋体" w:cs="宋体" w:hint="eastAsia"/>
                <w:kern w:val="0"/>
                <w:szCs w:val="21"/>
              </w:rPr>
              <w:t>听从面试专家安排,基本项目：（1）英文自我介绍及材料展示（7分钟内）；（2）抽选题目回答(计算机科学、统计学基础、或者生物学题目任选1题作答</w:t>
            </w:r>
            <w:r w:rsidRPr="0014709D">
              <w:rPr>
                <w:rFonts w:ascii="宋体" w:hAnsi="宋体" w:cs="宋体"/>
                <w:kern w:val="0"/>
                <w:szCs w:val="21"/>
              </w:rPr>
              <w:t>)</w:t>
            </w:r>
            <w:r w:rsidRPr="0014709D">
              <w:rPr>
                <w:rFonts w:ascii="宋体" w:hAnsi="宋体" w:cs="宋体" w:hint="eastAsia"/>
                <w:kern w:val="0"/>
                <w:szCs w:val="21"/>
              </w:rPr>
              <w:t>；（3）面试专家英文自由提问回答。</w:t>
            </w:r>
          </w:p>
        </w:tc>
        <w:tc>
          <w:tcPr>
            <w:tcW w:w="2584" w:type="dxa"/>
            <w:vAlign w:val="center"/>
          </w:tcPr>
          <w:p w:rsidR="00952298" w:rsidRPr="00DC72C7" w:rsidRDefault="0014709D" w:rsidP="00A0318D">
            <w:pPr>
              <w:spacing w:line="360" w:lineRule="auto"/>
              <w:rPr>
                <w:rFonts w:ascii="宋体"/>
                <w:bCs/>
                <w:szCs w:val="21"/>
              </w:rPr>
            </w:pPr>
            <w:r w:rsidRPr="0014709D">
              <w:rPr>
                <w:rFonts w:ascii="宋体" w:hAnsi="宋体" w:cs="宋体" w:hint="eastAsia"/>
                <w:kern w:val="0"/>
                <w:szCs w:val="21"/>
              </w:rPr>
              <w:t>(1)专业基础（40分）；(2)英语听说（40分）；(3)科研潜力（40分）；(4)综合素质（30分）。</w:t>
            </w:r>
          </w:p>
        </w:tc>
      </w:tr>
      <w:tr w:rsidR="00952298" w:rsidTr="00063222">
        <w:trPr>
          <w:trHeight w:val="2255"/>
        </w:trPr>
        <w:tc>
          <w:tcPr>
            <w:tcW w:w="662" w:type="dxa"/>
            <w:vMerge/>
            <w:vAlign w:val="center"/>
          </w:tcPr>
          <w:p w:rsidR="00952298" w:rsidRPr="006773A2" w:rsidRDefault="00952298" w:rsidP="00A0318D">
            <w:pPr>
              <w:spacing w:line="360" w:lineRule="auto"/>
              <w:jc w:val="center"/>
              <w:rPr>
                <w:rFonts w:hAnsi="宋体"/>
                <w:b/>
              </w:rPr>
            </w:pPr>
          </w:p>
        </w:tc>
        <w:tc>
          <w:tcPr>
            <w:tcW w:w="1006" w:type="dxa"/>
            <w:vAlign w:val="center"/>
          </w:tcPr>
          <w:p w:rsidR="00952298" w:rsidRPr="006773A2" w:rsidRDefault="00952298" w:rsidP="00A0318D">
            <w:pPr>
              <w:jc w:val="center"/>
              <w:rPr>
                <w:rFonts w:hAnsi="宋体"/>
                <w:b/>
              </w:rPr>
            </w:pPr>
            <w:r w:rsidRPr="00C67DC9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 w:rsidR="0014709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Pr="00C67DC9">
              <w:rPr>
                <w:rFonts w:ascii="宋体" w:hAnsi="宋体" w:cs="宋体" w:hint="eastAsia"/>
                <w:kern w:val="0"/>
                <w:sz w:val="18"/>
                <w:szCs w:val="18"/>
              </w:rPr>
              <w:t>人工智能</w:t>
            </w:r>
            <w:r w:rsidR="008E021E">
              <w:rPr>
                <w:rFonts w:ascii="宋体" w:hAnsi="宋体" w:cs="宋体" w:hint="eastAsia"/>
                <w:kern w:val="0"/>
                <w:sz w:val="18"/>
                <w:szCs w:val="18"/>
              </w:rPr>
              <w:t>应用</w:t>
            </w:r>
          </w:p>
        </w:tc>
        <w:tc>
          <w:tcPr>
            <w:tcW w:w="7371" w:type="dxa"/>
            <w:vAlign w:val="center"/>
          </w:tcPr>
          <w:p w:rsidR="00952298" w:rsidRPr="00952298" w:rsidRDefault="00952298" w:rsidP="00E3784A">
            <w:pPr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952298">
              <w:rPr>
                <w:rFonts w:ascii="宋体" w:hAnsi="宋体" w:cs="宋体"/>
                <w:kern w:val="0"/>
                <w:szCs w:val="21"/>
              </w:rPr>
              <w:t>请</w:t>
            </w:r>
            <w:r w:rsidRPr="00952298">
              <w:rPr>
                <w:rFonts w:ascii="宋体" w:hAnsi="宋体" w:cs="宋体" w:hint="eastAsia"/>
                <w:kern w:val="0"/>
                <w:szCs w:val="21"/>
              </w:rPr>
              <w:t>将1-4项材料</w:t>
            </w:r>
            <w:r w:rsidRPr="00952298">
              <w:rPr>
                <w:rFonts w:ascii="宋体" w:hAnsi="宋体" w:cs="宋体"/>
                <w:kern w:val="0"/>
                <w:szCs w:val="21"/>
              </w:rPr>
              <w:t>电子版PDF</w:t>
            </w:r>
            <w:r w:rsidRPr="00952298">
              <w:rPr>
                <w:rFonts w:ascii="宋体" w:hAnsi="宋体" w:cs="宋体" w:hint="eastAsia"/>
                <w:kern w:val="0"/>
                <w:szCs w:val="21"/>
              </w:rPr>
              <w:t>文件打包</w:t>
            </w:r>
            <w:r w:rsidRPr="00952298">
              <w:rPr>
                <w:rFonts w:ascii="宋体" w:hAnsi="宋体" w:cs="宋体"/>
                <w:kern w:val="0"/>
                <w:szCs w:val="21"/>
              </w:rPr>
              <w:t>发送到</w:t>
            </w:r>
            <w:r w:rsidRPr="00952298">
              <w:rPr>
                <w:rFonts w:ascii="宋体" w:hAnsi="宋体" w:cs="宋体" w:hint="eastAsia"/>
                <w:kern w:val="0"/>
                <w:szCs w:val="21"/>
              </w:rPr>
              <w:t>邮箱annora@seu.edu.cn，邮件</w:t>
            </w:r>
            <w:r w:rsidRPr="00952298">
              <w:rPr>
                <w:rFonts w:ascii="宋体" w:hAnsi="宋体" w:cs="宋体"/>
                <w:kern w:val="0"/>
                <w:szCs w:val="21"/>
              </w:rPr>
              <w:t>主题和</w:t>
            </w:r>
            <w:r w:rsidRPr="00952298">
              <w:rPr>
                <w:rFonts w:ascii="宋体" w:hAnsi="宋体" w:cs="宋体" w:hint="eastAsia"/>
                <w:kern w:val="0"/>
                <w:szCs w:val="21"/>
              </w:rPr>
              <w:t>压缩</w:t>
            </w:r>
            <w:proofErr w:type="gramStart"/>
            <w:r w:rsidRPr="00952298">
              <w:rPr>
                <w:rFonts w:ascii="宋体" w:hAnsi="宋体" w:cs="宋体"/>
                <w:kern w:val="0"/>
                <w:szCs w:val="21"/>
              </w:rPr>
              <w:t>包</w:t>
            </w:r>
            <w:r w:rsidRPr="00952298">
              <w:rPr>
                <w:rFonts w:ascii="宋体" w:hAnsi="宋体" w:cs="宋体" w:hint="eastAsia"/>
                <w:kern w:val="0"/>
                <w:szCs w:val="21"/>
              </w:rPr>
              <w:t>文件</w:t>
            </w:r>
            <w:proofErr w:type="gramEnd"/>
            <w:r w:rsidRPr="00952298">
              <w:rPr>
                <w:rFonts w:ascii="宋体" w:hAnsi="宋体" w:cs="宋体" w:hint="eastAsia"/>
                <w:kern w:val="0"/>
                <w:szCs w:val="21"/>
              </w:rPr>
              <w:t>均</w:t>
            </w:r>
            <w:r w:rsidRPr="00952298">
              <w:rPr>
                <w:rFonts w:ascii="宋体" w:hAnsi="宋体" w:cs="宋体"/>
                <w:kern w:val="0"/>
                <w:szCs w:val="21"/>
              </w:rPr>
              <w:t>以</w:t>
            </w:r>
            <w:r w:rsidRPr="00696505">
              <w:rPr>
                <w:rFonts w:ascii="宋体" w:hAnsi="宋体" w:cs="宋体" w:hint="eastAsia"/>
                <w:kern w:val="0"/>
                <w:szCs w:val="21"/>
              </w:rPr>
              <w:t>“考生编号+姓名+报考专业”</w:t>
            </w:r>
            <w:r w:rsidRPr="00952298"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Pr="00952298">
              <w:rPr>
                <w:rFonts w:ascii="宋体" w:hAnsi="宋体" w:cs="宋体"/>
                <w:kern w:val="0"/>
                <w:szCs w:val="21"/>
              </w:rPr>
              <w:t>形式命名</w:t>
            </w:r>
            <w:r w:rsidRPr="00952298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2551" w:type="dxa"/>
            <w:vAlign w:val="center"/>
          </w:tcPr>
          <w:p w:rsidR="00952298" w:rsidRPr="00696505" w:rsidRDefault="00952298" w:rsidP="00A0318D">
            <w:pPr>
              <w:spacing w:line="360" w:lineRule="auto"/>
              <w:rPr>
                <w:rFonts w:ascii="宋体"/>
                <w:bCs/>
                <w:szCs w:val="21"/>
              </w:rPr>
            </w:pPr>
            <w:r w:rsidRPr="00696505">
              <w:rPr>
                <w:rFonts w:ascii="宋体" w:hint="eastAsia"/>
                <w:bCs/>
                <w:szCs w:val="21"/>
              </w:rPr>
              <w:t>（1）</w:t>
            </w:r>
            <w:r w:rsidRPr="00952298">
              <w:rPr>
                <w:rFonts w:ascii="宋体" w:hint="eastAsia"/>
                <w:bCs/>
                <w:szCs w:val="21"/>
              </w:rPr>
              <w:t>全英文个人陈述，时间5-8分钟</w:t>
            </w:r>
            <w:r w:rsidRPr="00696505">
              <w:rPr>
                <w:rFonts w:ascii="宋体" w:hint="eastAsia"/>
                <w:bCs/>
                <w:szCs w:val="21"/>
              </w:rPr>
              <w:t>；（2）</w:t>
            </w:r>
            <w:r w:rsidRPr="00952298">
              <w:rPr>
                <w:rFonts w:ascii="宋体" w:hint="eastAsia"/>
                <w:bCs/>
                <w:szCs w:val="21"/>
              </w:rPr>
              <w:t>问答环节。</w:t>
            </w:r>
          </w:p>
        </w:tc>
        <w:tc>
          <w:tcPr>
            <w:tcW w:w="2584" w:type="dxa"/>
            <w:vAlign w:val="center"/>
          </w:tcPr>
          <w:p w:rsidR="00952298" w:rsidRPr="00952298" w:rsidRDefault="00952298" w:rsidP="00A0318D">
            <w:pPr>
              <w:pStyle w:val="a6"/>
              <w:spacing w:after="0" w:afterAutospacing="0" w:line="360" w:lineRule="auto"/>
              <w:jc w:val="both"/>
              <w:rPr>
                <w:rFonts w:eastAsiaTheme="minorEastAsia" w:hAnsiTheme="minorHAnsi" w:cstheme="minorBidi"/>
                <w:bCs/>
                <w:kern w:val="2"/>
                <w:sz w:val="21"/>
                <w:szCs w:val="21"/>
              </w:rPr>
            </w:pPr>
            <w:r w:rsidRPr="00DC72C7">
              <w:rPr>
                <w:rFonts w:hint="eastAsia"/>
                <w:bCs/>
                <w:szCs w:val="21"/>
              </w:rPr>
              <w:t>(1)</w:t>
            </w:r>
            <w:r w:rsidRPr="00952298">
              <w:rPr>
                <w:rFonts w:eastAsiaTheme="minorEastAsia" w:hAnsiTheme="minorHAnsi" w:cstheme="minorBidi" w:hint="eastAsia"/>
                <w:bCs/>
                <w:kern w:val="2"/>
                <w:sz w:val="21"/>
                <w:szCs w:val="21"/>
              </w:rPr>
              <w:t>英文听力及口语（</w:t>
            </w:r>
            <w:r w:rsidRPr="00952298">
              <w:rPr>
                <w:rFonts w:eastAsiaTheme="minorEastAsia" w:hAnsiTheme="minorHAnsi" w:cstheme="minorBidi"/>
                <w:bCs/>
                <w:kern w:val="2"/>
                <w:sz w:val="21"/>
                <w:szCs w:val="21"/>
              </w:rPr>
              <w:t>40）</w:t>
            </w:r>
            <w:r w:rsidRPr="00DC72C7">
              <w:rPr>
                <w:rFonts w:hint="eastAsia"/>
                <w:bCs/>
                <w:szCs w:val="21"/>
              </w:rPr>
              <w:t>；(2)</w:t>
            </w:r>
            <w:r w:rsidRPr="00952298">
              <w:rPr>
                <w:rFonts w:eastAsiaTheme="minorEastAsia" w:hAnsiTheme="minorHAnsi" w:cstheme="minorBidi" w:hint="eastAsia"/>
                <w:bCs/>
                <w:kern w:val="2"/>
                <w:sz w:val="21"/>
                <w:szCs w:val="21"/>
              </w:rPr>
              <w:t>专业</w:t>
            </w:r>
            <w:r w:rsidRPr="00952298">
              <w:rPr>
                <w:rFonts w:eastAsiaTheme="minorEastAsia" w:hAnsiTheme="minorHAnsi" w:cstheme="minorBidi"/>
                <w:bCs/>
                <w:kern w:val="2"/>
                <w:sz w:val="21"/>
                <w:szCs w:val="21"/>
              </w:rPr>
              <w:t>知识结构（40）</w:t>
            </w:r>
            <w:r w:rsidRPr="00DC72C7">
              <w:rPr>
                <w:rFonts w:hint="eastAsia"/>
                <w:bCs/>
                <w:szCs w:val="21"/>
              </w:rPr>
              <w:t>；(3)</w:t>
            </w:r>
            <w:r w:rsidRPr="00952298">
              <w:rPr>
                <w:rFonts w:eastAsiaTheme="minorEastAsia" w:hAnsiTheme="minorHAnsi" w:cstheme="minorBidi"/>
                <w:bCs/>
                <w:kern w:val="2"/>
                <w:sz w:val="21"/>
                <w:szCs w:val="21"/>
              </w:rPr>
              <w:t>科研</w:t>
            </w:r>
            <w:r w:rsidRPr="00952298">
              <w:rPr>
                <w:rFonts w:eastAsiaTheme="minorEastAsia" w:hAnsiTheme="minorHAnsi" w:cstheme="minorBidi" w:hint="eastAsia"/>
                <w:bCs/>
                <w:kern w:val="2"/>
                <w:sz w:val="21"/>
                <w:szCs w:val="21"/>
              </w:rPr>
              <w:t>创新</w:t>
            </w:r>
            <w:r w:rsidRPr="00952298">
              <w:rPr>
                <w:rFonts w:eastAsiaTheme="minorEastAsia" w:hAnsiTheme="minorHAnsi" w:cstheme="minorBidi"/>
                <w:bCs/>
                <w:kern w:val="2"/>
                <w:sz w:val="21"/>
                <w:szCs w:val="21"/>
              </w:rPr>
              <w:t>能力（30）</w:t>
            </w:r>
            <w:r w:rsidRPr="00DC72C7">
              <w:rPr>
                <w:rFonts w:hint="eastAsia"/>
                <w:bCs/>
                <w:szCs w:val="21"/>
              </w:rPr>
              <w:t>；(4)</w:t>
            </w:r>
            <w:r w:rsidRPr="00952298">
              <w:rPr>
                <w:rFonts w:eastAsiaTheme="minorEastAsia" w:hAnsiTheme="minorHAnsi" w:cstheme="minorBidi"/>
                <w:bCs/>
                <w:kern w:val="2"/>
                <w:sz w:val="21"/>
                <w:szCs w:val="21"/>
              </w:rPr>
              <w:t>综合素质（40）</w:t>
            </w:r>
            <w:r w:rsidRPr="00952298">
              <w:rPr>
                <w:rFonts w:eastAsiaTheme="minorEastAsia" w:hAnsiTheme="minorHAnsi" w:cstheme="minorBidi" w:hint="eastAsia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eastAsiaTheme="minorEastAsia" w:hAnsiTheme="minorHAnsi" w:cstheme="minorBidi" w:hint="eastAsia"/>
                <w:bCs/>
                <w:kern w:val="2"/>
                <w:sz w:val="21"/>
                <w:szCs w:val="21"/>
              </w:rPr>
              <w:t>。</w:t>
            </w:r>
          </w:p>
        </w:tc>
      </w:tr>
      <w:tr w:rsidR="004922DC" w:rsidTr="00063222">
        <w:tc>
          <w:tcPr>
            <w:tcW w:w="1668" w:type="dxa"/>
            <w:gridSpan w:val="2"/>
            <w:vAlign w:val="center"/>
          </w:tcPr>
          <w:p w:rsidR="004922DC" w:rsidRPr="002B3BB0" w:rsidRDefault="004922DC" w:rsidP="00A0318D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773A2">
              <w:rPr>
                <w:rFonts w:hAnsi="宋体" w:hint="eastAsia"/>
                <w:b/>
              </w:rPr>
              <w:t>土木水利</w:t>
            </w:r>
          </w:p>
        </w:tc>
        <w:tc>
          <w:tcPr>
            <w:tcW w:w="7371" w:type="dxa"/>
            <w:vAlign w:val="center"/>
          </w:tcPr>
          <w:p w:rsidR="004922DC" w:rsidRPr="00696505" w:rsidRDefault="004922DC" w:rsidP="00A0318D">
            <w:pPr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696505">
              <w:rPr>
                <w:rFonts w:ascii="宋体" w:hAnsi="宋体" w:cs="宋体" w:hint="eastAsia"/>
                <w:kern w:val="0"/>
                <w:szCs w:val="21"/>
              </w:rPr>
              <w:t>请在复试前整理好1-4项材料，复试时备查。</w:t>
            </w:r>
          </w:p>
          <w:p w:rsidR="004922DC" w:rsidRPr="00696505" w:rsidRDefault="004922DC" w:rsidP="000D5090">
            <w:pPr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696505">
              <w:rPr>
                <w:rFonts w:ascii="宋体" w:hAnsi="宋体" w:cs="宋体" w:hint="eastAsia"/>
                <w:kern w:val="0"/>
                <w:szCs w:val="21"/>
              </w:rPr>
              <w:t>下载《2020年苏州联合研究生院土木水利专业统考硕士生基本信息表》，填写后打印手写签字，并于5月15日之前发送PDF版本（命名格式：姓名+准考证号）到103008967@seu.edu.cn邮箱。</w:t>
            </w:r>
          </w:p>
        </w:tc>
        <w:tc>
          <w:tcPr>
            <w:tcW w:w="2551" w:type="dxa"/>
            <w:vAlign w:val="center"/>
          </w:tcPr>
          <w:p w:rsidR="004922DC" w:rsidRPr="00696505" w:rsidRDefault="004922DC" w:rsidP="00A0318D">
            <w:pPr>
              <w:spacing w:line="360" w:lineRule="auto"/>
              <w:rPr>
                <w:rFonts w:ascii="宋体"/>
                <w:bCs/>
                <w:szCs w:val="21"/>
              </w:rPr>
            </w:pPr>
            <w:r w:rsidRPr="00696505">
              <w:rPr>
                <w:rFonts w:ascii="宋体" w:hint="eastAsia"/>
                <w:bCs/>
                <w:szCs w:val="21"/>
              </w:rPr>
              <w:t>（1）英文自我介绍及PPT展示（5分钟内）；（2）A类问题（笔试科目范围）抽题中文回答；（3）B类问题抽题英文回答、面试专家英文自由提问回答。</w:t>
            </w:r>
          </w:p>
        </w:tc>
        <w:tc>
          <w:tcPr>
            <w:tcW w:w="2584" w:type="dxa"/>
            <w:vAlign w:val="center"/>
          </w:tcPr>
          <w:p w:rsidR="004922DC" w:rsidRPr="00DC72C7" w:rsidRDefault="004922DC" w:rsidP="00A0318D">
            <w:pPr>
              <w:spacing w:line="360" w:lineRule="auto"/>
              <w:rPr>
                <w:rFonts w:ascii="宋体"/>
                <w:bCs/>
                <w:szCs w:val="21"/>
              </w:rPr>
            </w:pPr>
            <w:r w:rsidRPr="00DC72C7">
              <w:rPr>
                <w:rFonts w:ascii="宋体" w:hint="eastAsia"/>
                <w:bCs/>
                <w:szCs w:val="21"/>
              </w:rPr>
              <w:t>（1）专业素质和能力（占40%）；（2）科研创新能力（占20%）；（3）综合素质（包含外语听说能力）（占40%）。</w:t>
            </w:r>
          </w:p>
        </w:tc>
      </w:tr>
      <w:tr w:rsidR="004922DC" w:rsidTr="00063222">
        <w:tc>
          <w:tcPr>
            <w:tcW w:w="1668" w:type="dxa"/>
            <w:gridSpan w:val="2"/>
            <w:vAlign w:val="center"/>
          </w:tcPr>
          <w:p w:rsidR="004922DC" w:rsidRPr="002B3BB0" w:rsidRDefault="004922DC" w:rsidP="00A0318D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773A2">
              <w:rPr>
                <w:rFonts w:hAnsi="宋体" w:hint="eastAsia"/>
                <w:b/>
              </w:rPr>
              <w:t>交通</w:t>
            </w:r>
            <w:r w:rsidR="00657B9B">
              <w:rPr>
                <w:rFonts w:hAnsi="宋体" w:hint="eastAsia"/>
                <w:b/>
              </w:rPr>
              <w:t>运输</w:t>
            </w:r>
          </w:p>
        </w:tc>
        <w:tc>
          <w:tcPr>
            <w:tcW w:w="7371" w:type="dxa"/>
            <w:vAlign w:val="center"/>
          </w:tcPr>
          <w:p w:rsidR="004922DC" w:rsidRPr="00696505" w:rsidRDefault="004922DC" w:rsidP="000D5090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696505">
              <w:rPr>
                <w:rFonts w:ascii="宋体" w:hAnsi="宋体" w:cs="宋体" w:hint="eastAsia"/>
                <w:kern w:val="0"/>
                <w:szCs w:val="21"/>
              </w:rPr>
              <w:t>除1-4项材料，准备学生简历一份（word 或者PDF文档，包含上述材料2、3、4项）。请于5月15日前将1-4项材料及简历的扫描件或者照片或者PDF或者文档类型，发送到邮箱</w:t>
            </w:r>
            <w:r w:rsidRPr="00017C0D">
              <w:rPr>
                <w:rFonts w:ascii="宋体" w:hAnsi="宋体" w:cs="宋体" w:hint="eastAsia"/>
                <w:kern w:val="0"/>
                <w:szCs w:val="21"/>
              </w:rPr>
              <w:t>fengpan9701@163.com</w:t>
            </w:r>
            <w:r w:rsidRPr="00696505">
              <w:rPr>
                <w:rFonts w:ascii="宋体" w:hAnsi="宋体" w:cs="宋体" w:hint="eastAsia"/>
                <w:kern w:val="0"/>
                <w:szCs w:val="21"/>
              </w:rPr>
              <w:t>，邮件主题：专业+姓名。</w:t>
            </w:r>
          </w:p>
        </w:tc>
        <w:tc>
          <w:tcPr>
            <w:tcW w:w="2551" w:type="dxa"/>
            <w:vAlign w:val="center"/>
          </w:tcPr>
          <w:p w:rsidR="004922DC" w:rsidRPr="00696505" w:rsidRDefault="004922DC" w:rsidP="00A0318D">
            <w:pPr>
              <w:spacing w:line="360" w:lineRule="auto"/>
              <w:rPr>
                <w:rFonts w:ascii="宋体"/>
                <w:bCs/>
                <w:szCs w:val="21"/>
              </w:rPr>
            </w:pPr>
            <w:r w:rsidRPr="00696505">
              <w:rPr>
                <w:rFonts w:ascii="宋体" w:hint="eastAsia"/>
                <w:bCs/>
                <w:szCs w:val="21"/>
              </w:rPr>
              <w:t>（1）英文自我介绍及材料展示（2分钟内）；（2）A类问题（笔试科目范围）抽题中文回答；（3）B类问题抽题英文回答、面试专家英文自由提问回答。</w:t>
            </w:r>
          </w:p>
        </w:tc>
        <w:tc>
          <w:tcPr>
            <w:tcW w:w="2584" w:type="dxa"/>
            <w:vAlign w:val="center"/>
          </w:tcPr>
          <w:p w:rsidR="004922DC" w:rsidRPr="00696505" w:rsidRDefault="004922DC" w:rsidP="00A0318D">
            <w:pPr>
              <w:spacing w:line="360" w:lineRule="auto"/>
              <w:rPr>
                <w:rFonts w:hAnsi="宋体"/>
                <w:szCs w:val="21"/>
              </w:rPr>
            </w:pPr>
            <w:r w:rsidRPr="00DC72C7">
              <w:rPr>
                <w:rFonts w:ascii="宋体" w:hint="eastAsia"/>
                <w:bCs/>
                <w:szCs w:val="21"/>
              </w:rPr>
              <w:t>(1)专业素质和能力（60分）；(2)科研创新能力（50分）；(3)外语听说能力（20分）；(4)</w:t>
            </w:r>
            <w:r w:rsidRPr="00696505">
              <w:rPr>
                <w:rFonts w:hAnsi="宋体" w:hint="eastAsia"/>
                <w:szCs w:val="21"/>
              </w:rPr>
              <w:t>综合能力和综合素质（</w:t>
            </w:r>
            <w:r w:rsidRPr="00696505">
              <w:rPr>
                <w:rFonts w:hAnsi="宋体" w:hint="eastAsia"/>
                <w:szCs w:val="21"/>
              </w:rPr>
              <w:t>20</w:t>
            </w:r>
            <w:r w:rsidRPr="00696505">
              <w:rPr>
                <w:rFonts w:hAnsi="宋体" w:hint="eastAsia"/>
                <w:szCs w:val="21"/>
              </w:rPr>
              <w:t>分）。</w:t>
            </w:r>
          </w:p>
        </w:tc>
      </w:tr>
      <w:tr w:rsidR="004922DC" w:rsidTr="00063222">
        <w:tc>
          <w:tcPr>
            <w:tcW w:w="1668" w:type="dxa"/>
            <w:gridSpan w:val="2"/>
            <w:vAlign w:val="center"/>
          </w:tcPr>
          <w:p w:rsidR="004922DC" w:rsidRPr="006773A2" w:rsidRDefault="004922DC" w:rsidP="00A0318D">
            <w:pPr>
              <w:spacing w:line="360" w:lineRule="auto"/>
              <w:jc w:val="center"/>
              <w:rPr>
                <w:rFonts w:hAnsi="宋体"/>
                <w:b/>
              </w:rPr>
            </w:pPr>
            <w:r w:rsidRPr="006773A2">
              <w:rPr>
                <w:rFonts w:hAnsi="宋体" w:hint="eastAsia"/>
                <w:b/>
              </w:rPr>
              <w:lastRenderedPageBreak/>
              <w:t>机械</w:t>
            </w:r>
          </w:p>
          <w:p w:rsidR="004922DC" w:rsidRPr="002F08C8" w:rsidRDefault="004922DC" w:rsidP="00A031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08C8">
              <w:rPr>
                <w:rFonts w:ascii="宋体" w:hAnsi="宋体" w:cs="宋体" w:hint="eastAsia"/>
                <w:kern w:val="0"/>
                <w:sz w:val="18"/>
                <w:szCs w:val="18"/>
              </w:rPr>
              <w:t>（0</w:t>
            </w:r>
            <w:r w:rsidRPr="002F08C8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2F08C8">
              <w:rPr>
                <w:rFonts w:ascii="宋体" w:hAnsi="宋体" w:cs="宋体" w:hint="eastAsia"/>
                <w:kern w:val="0"/>
                <w:sz w:val="18"/>
                <w:szCs w:val="18"/>
              </w:rPr>
              <w:t>工业设计）</w:t>
            </w:r>
          </w:p>
        </w:tc>
        <w:tc>
          <w:tcPr>
            <w:tcW w:w="7371" w:type="dxa"/>
            <w:vAlign w:val="center"/>
          </w:tcPr>
          <w:p w:rsidR="004922DC" w:rsidRPr="00696505" w:rsidRDefault="004922DC" w:rsidP="00A0318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696505">
              <w:rPr>
                <w:rFonts w:ascii="宋体" w:hAnsi="宋体" w:cs="宋体" w:hint="eastAsia"/>
                <w:kern w:val="0"/>
                <w:szCs w:val="21"/>
              </w:rPr>
              <w:t>请在复试前整理好1-4项材料，复试时备查。</w:t>
            </w:r>
          </w:p>
          <w:p w:rsidR="004922DC" w:rsidRPr="00696505" w:rsidRDefault="004922DC" w:rsidP="00A0318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696505">
              <w:rPr>
                <w:rFonts w:ascii="宋体" w:hAnsi="宋体" w:cs="宋体" w:hint="eastAsia"/>
                <w:kern w:val="0"/>
                <w:szCs w:val="21"/>
              </w:rPr>
              <w:t>准备5分钟演示文档于复试时进行英文陈述，内容涵盖但不局限于个人简历、个人作品集、科研成果（论文、专利、竞赛、课题等）、校级及以上奖励荣誉、社会实践等内容。</w:t>
            </w:r>
          </w:p>
        </w:tc>
        <w:tc>
          <w:tcPr>
            <w:tcW w:w="2551" w:type="dxa"/>
            <w:vAlign w:val="center"/>
          </w:tcPr>
          <w:p w:rsidR="004922DC" w:rsidRPr="00696505" w:rsidRDefault="004922DC" w:rsidP="00A0318D">
            <w:pPr>
              <w:spacing w:line="360" w:lineRule="auto"/>
              <w:rPr>
                <w:rFonts w:ascii="宋体"/>
                <w:bCs/>
                <w:szCs w:val="21"/>
              </w:rPr>
            </w:pPr>
            <w:r w:rsidRPr="00696505">
              <w:rPr>
                <w:rFonts w:ascii="宋体" w:hint="eastAsia"/>
                <w:bCs/>
                <w:szCs w:val="21"/>
              </w:rPr>
              <w:t>（1）英文个人陈述，时间5分钟；（2）抽题作答环节，时间10分钟；（3）面试专家自由提问环节。</w:t>
            </w:r>
          </w:p>
        </w:tc>
        <w:tc>
          <w:tcPr>
            <w:tcW w:w="2584" w:type="dxa"/>
            <w:vAlign w:val="center"/>
          </w:tcPr>
          <w:p w:rsidR="004922DC" w:rsidRPr="00DC72C7" w:rsidRDefault="004922DC" w:rsidP="00A0318D">
            <w:pPr>
              <w:spacing w:line="360" w:lineRule="auto"/>
              <w:rPr>
                <w:rFonts w:ascii="宋体"/>
                <w:bCs/>
                <w:szCs w:val="21"/>
              </w:rPr>
            </w:pPr>
            <w:r w:rsidRPr="00DC72C7">
              <w:rPr>
                <w:rFonts w:ascii="宋体" w:hint="eastAsia"/>
                <w:bCs/>
                <w:szCs w:val="21"/>
              </w:rPr>
              <w:t>(1) 英文能力（40）；(2)知识结构（30）；(3)科研能力（40）；(4)综合素质（40）。</w:t>
            </w:r>
          </w:p>
        </w:tc>
      </w:tr>
    </w:tbl>
    <w:p w:rsidR="004922DC" w:rsidRPr="00017C0D" w:rsidRDefault="004922DC"/>
    <w:sectPr w:rsidR="004922DC" w:rsidRPr="00017C0D" w:rsidSect="004922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70" w:rsidRDefault="00FC2A70" w:rsidP="004922DC">
      <w:r>
        <w:separator/>
      </w:r>
    </w:p>
  </w:endnote>
  <w:endnote w:type="continuationSeparator" w:id="0">
    <w:p w:rsidR="00FC2A70" w:rsidRDefault="00FC2A70" w:rsidP="004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70" w:rsidRDefault="00FC2A70" w:rsidP="004922DC">
      <w:r>
        <w:separator/>
      </w:r>
    </w:p>
  </w:footnote>
  <w:footnote w:type="continuationSeparator" w:id="0">
    <w:p w:rsidR="00FC2A70" w:rsidRDefault="00FC2A70" w:rsidP="004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21"/>
    <w:rsid w:val="00017C0D"/>
    <w:rsid w:val="00063222"/>
    <w:rsid w:val="000D5090"/>
    <w:rsid w:val="0014709D"/>
    <w:rsid w:val="00190D9C"/>
    <w:rsid w:val="001950BB"/>
    <w:rsid w:val="00215F28"/>
    <w:rsid w:val="0030615C"/>
    <w:rsid w:val="00310272"/>
    <w:rsid w:val="003576BC"/>
    <w:rsid w:val="00362DEF"/>
    <w:rsid w:val="003F7C8A"/>
    <w:rsid w:val="004922DC"/>
    <w:rsid w:val="005D3621"/>
    <w:rsid w:val="00626144"/>
    <w:rsid w:val="00657B9B"/>
    <w:rsid w:val="006635CA"/>
    <w:rsid w:val="006E6BE2"/>
    <w:rsid w:val="00756CA7"/>
    <w:rsid w:val="00805426"/>
    <w:rsid w:val="008E021E"/>
    <w:rsid w:val="008E7E27"/>
    <w:rsid w:val="00952298"/>
    <w:rsid w:val="00A0318D"/>
    <w:rsid w:val="00B94270"/>
    <w:rsid w:val="00C352C6"/>
    <w:rsid w:val="00DC4561"/>
    <w:rsid w:val="00E3784A"/>
    <w:rsid w:val="00E718DA"/>
    <w:rsid w:val="00F70BC5"/>
    <w:rsid w:val="00FC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2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2DC"/>
    <w:rPr>
      <w:sz w:val="18"/>
      <w:szCs w:val="18"/>
    </w:rPr>
  </w:style>
  <w:style w:type="table" w:styleId="a5">
    <w:name w:val="Table Grid"/>
    <w:basedOn w:val="a1"/>
    <w:uiPriority w:val="59"/>
    <w:rsid w:val="00492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52298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2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2DC"/>
    <w:rPr>
      <w:sz w:val="18"/>
      <w:szCs w:val="18"/>
    </w:rPr>
  </w:style>
  <w:style w:type="table" w:styleId="a5">
    <w:name w:val="Table Grid"/>
    <w:basedOn w:val="a1"/>
    <w:uiPriority w:val="59"/>
    <w:rsid w:val="00492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52298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040;&#37038;&#31665;103007970@se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24</cp:revision>
  <dcterms:created xsi:type="dcterms:W3CDTF">2020-05-09T09:05:00Z</dcterms:created>
  <dcterms:modified xsi:type="dcterms:W3CDTF">2020-05-13T06:04:00Z</dcterms:modified>
</cp:coreProperties>
</file>