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67" w:rsidRPr="00174BD8" w:rsidRDefault="00F57A67" w:rsidP="0036480E">
      <w:pPr>
        <w:spacing w:line="740" w:lineRule="exact"/>
        <w:jc w:val="center"/>
        <w:rPr>
          <w:rFonts w:asciiTheme="majorEastAsia" w:eastAsiaTheme="majorEastAsia" w:hAnsiTheme="majorEastAsia"/>
          <w:b/>
          <w:sz w:val="44"/>
          <w:szCs w:val="44"/>
        </w:rPr>
      </w:pPr>
      <w:r w:rsidRPr="00174BD8">
        <w:rPr>
          <w:rFonts w:asciiTheme="majorEastAsia" w:eastAsiaTheme="majorEastAsia" w:hAnsiTheme="majorEastAsia" w:hint="eastAsia"/>
          <w:b/>
          <w:sz w:val="44"/>
          <w:szCs w:val="44"/>
        </w:rPr>
        <w:t>东南大学易红书记率团赴日本爱知工业大学进行工作访问总结</w:t>
      </w:r>
    </w:p>
    <w:p w:rsidR="00F57A67" w:rsidRPr="00174BD8" w:rsidRDefault="00F57A67" w:rsidP="0036480E">
      <w:pPr>
        <w:spacing w:line="740" w:lineRule="exact"/>
        <w:rPr>
          <w:rFonts w:asciiTheme="majorEastAsia" w:eastAsiaTheme="majorEastAsia" w:hAnsiTheme="majorEastAsia"/>
          <w:sz w:val="28"/>
          <w:szCs w:val="28"/>
        </w:rPr>
      </w:pPr>
    </w:p>
    <w:p w:rsidR="00F57A67" w:rsidRPr="00174BD8" w:rsidRDefault="00F57A67" w:rsidP="0036480E">
      <w:pPr>
        <w:spacing w:line="740" w:lineRule="exact"/>
        <w:ind w:firstLineChars="200" w:firstLine="560"/>
        <w:rPr>
          <w:rFonts w:asciiTheme="majorEastAsia" w:eastAsiaTheme="majorEastAsia" w:hAnsiTheme="majorEastAsia"/>
          <w:sz w:val="28"/>
          <w:szCs w:val="28"/>
        </w:rPr>
      </w:pPr>
      <w:r w:rsidRPr="00174BD8">
        <w:rPr>
          <w:rFonts w:asciiTheme="majorEastAsia" w:eastAsiaTheme="majorEastAsia" w:hAnsiTheme="majorEastAsia" w:hint="eastAsia"/>
          <w:sz w:val="28"/>
          <w:szCs w:val="28"/>
        </w:rPr>
        <w:t>应日本爱知工业大学後藤泰之学长邀请，东南大学易红书记率团一行六人于</w:t>
      </w:r>
      <w:smartTag w:uri="urn:schemas-microsoft-com:office:smarttags" w:element="chsdate">
        <w:smartTagPr>
          <w:attr w:name="Year" w:val="2016"/>
          <w:attr w:name="Month" w:val="10"/>
          <w:attr w:name="Day" w:val="18"/>
          <w:attr w:name="IsLunarDate" w:val="False"/>
          <w:attr w:name="IsROCDate" w:val="False"/>
        </w:smartTagPr>
        <w:r w:rsidRPr="00174BD8">
          <w:rPr>
            <w:rFonts w:asciiTheme="majorEastAsia" w:eastAsiaTheme="majorEastAsia" w:hAnsiTheme="majorEastAsia" w:hint="eastAsia"/>
            <w:sz w:val="28"/>
            <w:szCs w:val="28"/>
          </w:rPr>
          <w:t>2016年10月18日</w:t>
        </w:r>
      </w:smartTag>
      <w:r w:rsidRPr="00174BD8">
        <w:rPr>
          <w:rFonts w:asciiTheme="majorEastAsia" w:eastAsiaTheme="majorEastAsia" w:hAnsiTheme="majorEastAsia" w:hint="eastAsia"/>
          <w:sz w:val="28"/>
          <w:szCs w:val="28"/>
        </w:rPr>
        <w:t>至22日赴该校进行工作访问。访问期间，後藤泰之学长带病与代表团一行进行了会谈，就两校近年来的学生交流及联合培养、科研合作等事项进行了总结与商讨，并就未来的合作进行了商谈。现每年我校有十名日语系本科生在该校进行一年的专业学习，有数名日语系硕士生在该校进行为期三个月的短期研修。爱知工业大学每年有数名本科生来我校进行短期中国文化研修，并有数名学生来校学习汉语。现两校正在积极推动研究生的联合培养事宜。访问期间，</w:t>
      </w:r>
      <w:r w:rsidR="00433561" w:rsidRPr="00174BD8">
        <w:rPr>
          <w:rFonts w:asciiTheme="majorEastAsia" w:eastAsiaTheme="majorEastAsia" w:hAnsiTheme="majorEastAsia" w:hint="eastAsia"/>
          <w:sz w:val="28"/>
          <w:szCs w:val="28"/>
        </w:rPr>
        <w:t>代表团参观了爱知工业大学的科技二号馆，学生们演示了多种学生研制的机器人，与专业教师商定两校机器人研发定期交流</w:t>
      </w:r>
      <w:r w:rsidR="008A4E87" w:rsidRPr="00174BD8">
        <w:rPr>
          <w:rFonts w:asciiTheme="majorEastAsia" w:eastAsiaTheme="majorEastAsia" w:hAnsiTheme="majorEastAsia" w:hint="eastAsia"/>
          <w:sz w:val="28"/>
          <w:szCs w:val="28"/>
        </w:rPr>
        <w:t>及比赛</w:t>
      </w:r>
      <w:r w:rsidR="00433561" w:rsidRPr="00174BD8">
        <w:rPr>
          <w:rFonts w:asciiTheme="majorEastAsia" w:eastAsiaTheme="majorEastAsia" w:hAnsiTheme="majorEastAsia" w:hint="eastAsia"/>
          <w:sz w:val="28"/>
          <w:szCs w:val="28"/>
        </w:rPr>
        <w:t>事宜。</w:t>
      </w:r>
      <w:r w:rsidRPr="00174BD8">
        <w:rPr>
          <w:rFonts w:asciiTheme="majorEastAsia" w:eastAsiaTheme="majorEastAsia" w:hAnsiTheme="majorEastAsia" w:hint="eastAsia"/>
          <w:sz w:val="28"/>
          <w:szCs w:val="28"/>
        </w:rPr>
        <w:t>电气工程学院赵剑锋院长与机械工程学院陈云飞副院长分别进行了专题讲座并与相关院系进行了专业研讨。</w:t>
      </w:r>
      <w:r w:rsidR="00433561" w:rsidRPr="00174BD8">
        <w:rPr>
          <w:rFonts w:asciiTheme="majorEastAsia" w:eastAsiaTheme="majorEastAsia" w:hAnsiTheme="majorEastAsia" w:hint="eastAsia"/>
          <w:sz w:val="28"/>
          <w:szCs w:val="28"/>
        </w:rPr>
        <w:t>代表团赴後藤家族设立的名电设立百年纪念馆进行参访并会见了後藤淳总长等家族成员，回忆了两校缔结姊妹学校三十六年的历史。代表团与我校在日学习的本科生、研究生进行了会谈</w:t>
      </w:r>
      <w:r w:rsidR="00E24704" w:rsidRPr="00174BD8">
        <w:rPr>
          <w:rFonts w:asciiTheme="majorEastAsia" w:eastAsiaTheme="majorEastAsia" w:hAnsiTheme="majorEastAsia" w:hint="eastAsia"/>
          <w:sz w:val="28"/>
          <w:szCs w:val="28"/>
        </w:rPr>
        <w:t>，了解学生在日的生活与学习情况及</w:t>
      </w:r>
      <w:r w:rsidR="00E24704" w:rsidRPr="00174BD8">
        <w:rPr>
          <w:rFonts w:asciiTheme="majorEastAsia" w:eastAsiaTheme="majorEastAsia" w:hAnsiTheme="majorEastAsia" w:hint="eastAsia"/>
          <w:sz w:val="28"/>
          <w:szCs w:val="28"/>
        </w:rPr>
        <w:lastRenderedPageBreak/>
        <w:t>具体需求。</w:t>
      </w:r>
    </w:p>
    <w:p w:rsidR="00E24704" w:rsidRPr="00174BD8" w:rsidRDefault="00E24704" w:rsidP="0036480E">
      <w:pPr>
        <w:widowControl/>
        <w:spacing w:line="740" w:lineRule="exact"/>
        <w:ind w:firstLineChars="200" w:firstLine="560"/>
        <w:jc w:val="left"/>
        <w:rPr>
          <w:rFonts w:asciiTheme="majorEastAsia" w:eastAsiaTheme="majorEastAsia" w:hAnsiTheme="majorEastAsia" w:cs="宋体"/>
          <w:color w:val="000000"/>
          <w:kern w:val="0"/>
          <w:sz w:val="28"/>
          <w:szCs w:val="28"/>
        </w:rPr>
      </w:pPr>
      <w:r w:rsidRPr="00174BD8">
        <w:rPr>
          <w:rFonts w:asciiTheme="majorEastAsia" w:eastAsiaTheme="majorEastAsia" w:hAnsiTheme="majorEastAsia" w:cs="宋体" w:hint="eastAsia"/>
          <w:color w:val="000000"/>
          <w:kern w:val="0"/>
          <w:sz w:val="28"/>
          <w:szCs w:val="28"/>
        </w:rPr>
        <w:t>我校现有十位日语系本科生在爱工大学习，这已是第七批赴该校学习的本科学生，在日本进行经营管理专业学习，不但让学生学习日语，更丰富了经营管理的知识，对他们以后的就业及工作有极大的帮助。学生也珍惜在该校学习的机会，也特别感谢爱工大对他们的精心照顾。今年5名日语系的硕士生也于10月17号到达爱工大进行三个月的语言学习，爱工大</w:t>
      </w:r>
      <w:r w:rsidR="008A4E87" w:rsidRPr="00174BD8">
        <w:rPr>
          <w:rFonts w:asciiTheme="majorEastAsia" w:eastAsiaTheme="majorEastAsia" w:hAnsiTheme="majorEastAsia" w:cs="宋体" w:hint="eastAsia"/>
          <w:color w:val="000000"/>
          <w:kern w:val="0"/>
          <w:sz w:val="28"/>
          <w:szCs w:val="28"/>
        </w:rPr>
        <w:t>为</w:t>
      </w:r>
      <w:r w:rsidRPr="00174BD8">
        <w:rPr>
          <w:rFonts w:asciiTheme="majorEastAsia" w:eastAsiaTheme="majorEastAsia" w:hAnsiTheme="majorEastAsia" w:cs="宋体" w:hint="eastAsia"/>
          <w:color w:val="000000"/>
          <w:kern w:val="0"/>
          <w:sz w:val="28"/>
          <w:szCs w:val="28"/>
        </w:rPr>
        <w:t>他们提供了很多的学习方便。</w:t>
      </w:r>
    </w:p>
    <w:p w:rsidR="00E24704" w:rsidRPr="00174BD8" w:rsidRDefault="00E24704" w:rsidP="0036480E">
      <w:pPr>
        <w:widowControl/>
        <w:spacing w:line="740" w:lineRule="exact"/>
        <w:ind w:firstLineChars="200" w:firstLine="560"/>
        <w:jc w:val="left"/>
        <w:rPr>
          <w:rFonts w:asciiTheme="majorEastAsia" w:eastAsiaTheme="majorEastAsia" w:hAnsiTheme="majorEastAsia" w:cs="宋体"/>
          <w:color w:val="000000"/>
          <w:kern w:val="0"/>
          <w:sz w:val="28"/>
          <w:szCs w:val="28"/>
        </w:rPr>
      </w:pPr>
      <w:r w:rsidRPr="00174BD8">
        <w:rPr>
          <w:rFonts w:asciiTheme="majorEastAsia" w:eastAsiaTheme="majorEastAsia" w:hAnsiTheme="majorEastAsia" w:cs="宋体" w:hint="eastAsia"/>
          <w:color w:val="000000"/>
          <w:kern w:val="0"/>
          <w:sz w:val="28"/>
          <w:szCs w:val="28"/>
        </w:rPr>
        <w:t>爱工大有两位同学在东南大学进行汉语学习，我校不但给他提供了校长奖学金，还为他</w:t>
      </w:r>
      <w:r w:rsidR="008A4E87" w:rsidRPr="00174BD8">
        <w:rPr>
          <w:rFonts w:asciiTheme="majorEastAsia" w:eastAsiaTheme="majorEastAsia" w:hAnsiTheme="majorEastAsia" w:cs="宋体" w:hint="eastAsia"/>
          <w:color w:val="000000"/>
          <w:kern w:val="0"/>
          <w:sz w:val="28"/>
          <w:szCs w:val="28"/>
        </w:rPr>
        <w:t>们</w:t>
      </w:r>
      <w:r w:rsidRPr="00174BD8">
        <w:rPr>
          <w:rFonts w:asciiTheme="majorEastAsia" w:eastAsiaTheme="majorEastAsia" w:hAnsiTheme="majorEastAsia" w:cs="宋体" w:hint="eastAsia"/>
          <w:color w:val="000000"/>
          <w:kern w:val="0"/>
          <w:sz w:val="28"/>
          <w:szCs w:val="28"/>
        </w:rPr>
        <w:t>申请提供了江苏省的留学生奖学金。两校已就共同学位事进行多次的商谈，即将开展具体的实施。今年1月份，爱工大一行3人来校，就我校民办成贤学院学生赴日本留学事进行了商谈，此事因涉及两校教学计划调整，两校正积极进行准备。爱工大每年有数名学生在三月份来我校进行短期游学，体验中国文化，促进中日青年的相互了解与沟通。现已累计有四十六位日本学生来中国研修学习。</w:t>
      </w:r>
    </w:p>
    <w:p w:rsidR="00E24704" w:rsidRPr="00174BD8" w:rsidRDefault="008A4E87" w:rsidP="0036480E">
      <w:pPr>
        <w:widowControl/>
        <w:spacing w:line="740" w:lineRule="exact"/>
        <w:ind w:firstLineChars="200" w:firstLine="560"/>
        <w:jc w:val="left"/>
        <w:rPr>
          <w:rFonts w:asciiTheme="majorEastAsia" w:eastAsiaTheme="majorEastAsia" w:hAnsiTheme="majorEastAsia"/>
          <w:sz w:val="28"/>
          <w:szCs w:val="28"/>
        </w:rPr>
      </w:pPr>
      <w:r w:rsidRPr="00174BD8">
        <w:rPr>
          <w:rFonts w:asciiTheme="majorEastAsia" w:eastAsiaTheme="majorEastAsia" w:hAnsiTheme="majorEastAsia" w:cs="宋体" w:hint="eastAsia"/>
          <w:color w:val="000000"/>
          <w:kern w:val="0"/>
          <w:sz w:val="28"/>
          <w:szCs w:val="28"/>
        </w:rPr>
        <w:t>我校</w:t>
      </w:r>
      <w:r w:rsidR="00E24704" w:rsidRPr="00174BD8">
        <w:rPr>
          <w:rFonts w:asciiTheme="majorEastAsia" w:eastAsiaTheme="majorEastAsia" w:hAnsiTheme="majorEastAsia" w:cs="宋体" w:hint="eastAsia"/>
          <w:color w:val="000000"/>
          <w:kern w:val="0"/>
          <w:sz w:val="28"/>
          <w:szCs w:val="28"/>
        </w:rPr>
        <w:t>日语系</w:t>
      </w:r>
      <w:r w:rsidRPr="00174BD8">
        <w:rPr>
          <w:rFonts w:asciiTheme="majorEastAsia" w:eastAsiaTheme="majorEastAsia" w:hAnsiTheme="majorEastAsia" w:cs="宋体" w:hint="eastAsia"/>
          <w:color w:val="000000"/>
          <w:kern w:val="0"/>
          <w:sz w:val="28"/>
          <w:szCs w:val="28"/>
        </w:rPr>
        <w:t>每年</w:t>
      </w:r>
      <w:r w:rsidR="00E24704" w:rsidRPr="00174BD8">
        <w:rPr>
          <w:rFonts w:asciiTheme="majorEastAsia" w:eastAsiaTheme="majorEastAsia" w:hAnsiTheme="majorEastAsia" w:cs="宋体" w:hint="eastAsia"/>
          <w:color w:val="000000"/>
          <w:kern w:val="0"/>
          <w:sz w:val="28"/>
          <w:szCs w:val="28"/>
        </w:rPr>
        <w:t>邀请</w:t>
      </w:r>
      <w:r w:rsidRPr="00174BD8">
        <w:rPr>
          <w:rFonts w:asciiTheme="majorEastAsia" w:eastAsiaTheme="majorEastAsia" w:hAnsiTheme="majorEastAsia" w:cs="宋体" w:hint="eastAsia"/>
          <w:color w:val="000000"/>
          <w:kern w:val="0"/>
          <w:sz w:val="28"/>
          <w:szCs w:val="28"/>
        </w:rPr>
        <w:t>爱工大</w:t>
      </w:r>
      <w:r w:rsidR="00E24704" w:rsidRPr="00174BD8">
        <w:rPr>
          <w:rFonts w:asciiTheme="majorEastAsia" w:eastAsiaTheme="majorEastAsia" w:hAnsiTheme="majorEastAsia" w:cs="宋体" w:hint="eastAsia"/>
          <w:color w:val="000000"/>
          <w:kern w:val="0"/>
          <w:sz w:val="28"/>
          <w:szCs w:val="28"/>
        </w:rPr>
        <w:t>经营学部教授来校进行为期一周的特别讲座，</w:t>
      </w:r>
      <w:r w:rsidRPr="00174BD8">
        <w:rPr>
          <w:rFonts w:asciiTheme="majorEastAsia" w:eastAsiaTheme="majorEastAsia" w:hAnsiTheme="majorEastAsia" w:cs="宋体" w:hint="eastAsia"/>
          <w:color w:val="000000"/>
          <w:kern w:val="0"/>
          <w:sz w:val="28"/>
          <w:szCs w:val="28"/>
        </w:rPr>
        <w:t>经两校商定，将此项目</w:t>
      </w:r>
      <w:r w:rsidR="00E24704" w:rsidRPr="00174BD8">
        <w:rPr>
          <w:rFonts w:asciiTheme="majorEastAsia" w:eastAsiaTheme="majorEastAsia" w:hAnsiTheme="majorEastAsia" w:cs="宋体" w:hint="eastAsia"/>
          <w:color w:val="000000"/>
          <w:kern w:val="0"/>
          <w:sz w:val="28"/>
          <w:szCs w:val="28"/>
        </w:rPr>
        <w:t>推广到工学部。</w:t>
      </w:r>
    </w:p>
    <w:p w:rsidR="00F57A67" w:rsidRPr="00174BD8" w:rsidRDefault="00F57A67" w:rsidP="0036480E">
      <w:pPr>
        <w:spacing w:line="740" w:lineRule="exact"/>
        <w:ind w:firstLineChars="200" w:firstLine="560"/>
        <w:rPr>
          <w:rFonts w:asciiTheme="majorEastAsia" w:eastAsiaTheme="majorEastAsia" w:hAnsiTheme="majorEastAsia"/>
          <w:sz w:val="28"/>
          <w:szCs w:val="28"/>
        </w:rPr>
      </w:pPr>
      <w:r w:rsidRPr="00174BD8">
        <w:rPr>
          <w:rFonts w:asciiTheme="majorEastAsia" w:eastAsiaTheme="majorEastAsia" w:hAnsiTheme="majorEastAsia" w:hint="eastAsia"/>
          <w:sz w:val="28"/>
          <w:szCs w:val="28"/>
        </w:rPr>
        <w:t>日本爱知工业大学在1980年经教育部与江苏省的积极推动下与我校结为姊妹学校，三十多年来，两校以真诚的合作、深厚的友谊成为中日高校合作与交流的典范，两校的交流与合作从未中断并不断深入。两校校长团互访时都进行教授间的交流，特别是每次两名教授（中日各两名）的专题演讲促进的学术的提高与进步。两校互派学生团的访问交流更促进了中日青年间的了解与沟通，为中日青年间的交流架设了桥梁。二十多年来爱工大设立专项资金邀请江苏省及我校老师赴该校进修学习，更为我校培养了几十名骨干教师。2006年後藤泰之任爱工大学长后更促进了两校间的深层次合作，招生我校数名学生赴该校攻读博士，并签订了多项如“大型抗震系统”等合作项目，两校在未来定以真诚的合作创造辉煌的成绩</w:t>
      </w:r>
      <w:r w:rsidR="008A4E87" w:rsidRPr="00174BD8">
        <w:rPr>
          <w:rFonts w:asciiTheme="majorEastAsia" w:eastAsiaTheme="majorEastAsia" w:hAnsiTheme="majorEastAsia" w:hint="eastAsia"/>
          <w:sz w:val="28"/>
          <w:szCs w:val="28"/>
        </w:rPr>
        <w:t>并促进中日友好</w:t>
      </w:r>
      <w:r w:rsidRPr="00174BD8">
        <w:rPr>
          <w:rFonts w:asciiTheme="majorEastAsia" w:eastAsiaTheme="majorEastAsia" w:hAnsiTheme="majorEastAsia" w:hint="eastAsia"/>
          <w:sz w:val="28"/>
          <w:szCs w:val="28"/>
        </w:rPr>
        <w:t>。</w:t>
      </w:r>
    </w:p>
    <w:p w:rsidR="00F57A67" w:rsidRPr="00174BD8" w:rsidRDefault="00F57A67" w:rsidP="0036480E">
      <w:pPr>
        <w:spacing w:line="740" w:lineRule="exact"/>
        <w:rPr>
          <w:rFonts w:asciiTheme="majorEastAsia" w:eastAsiaTheme="majorEastAsia" w:hAnsiTheme="majorEastAsia"/>
          <w:sz w:val="28"/>
          <w:szCs w:val="28"/>
        </w:rPr>
      </w:pPr>
    </w:p>
    <w:p w:rsidR="00E24704" w:rsidRPr="00174BD8" w:rsidRDefault="00E24704" w:rsidP="0036480E">
      <w:pPr>
        <w:spacing w:line="740" w:lineRule="exact"/>
        <w:rPr>
          <w:rFonts w:asciiTheme="majorEastAsia" w:eastAsiaTheme="majorEastAsia" w:hAnsiTheme="majorEastAsia"/>
          <w:sz w:val="28"/>
          <w:szCs w:val="28"/>
        </w:rPr>
      </w:pPr>
    </w:p>
    <w:p w:rsidR="0036480E" w:rsidRPr="00174BD8" w:rsidRDefault="0036480E" w:rsidP="0036480E">
      <w:pPr>
        <w:spacing w:line="740" w:lineRule="exact"/>
        <w:rPr>
          <w:rFonts w:asciiTheme="majorEastAsia" w:eastAsiaTheme="majorEastAsia" w:hAnsiTheme="majorEastAsia"/>
          <w:sz w:val="28"/>
          <w:szCs w:val="28"/>
        </w:rPr>
      </w:pPr>
    </w:p>
    <w:sectPr w:rsidR="0036480E" w:rsidRPr="00174BD8" w:rsidSect="004B2A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02F" w:rsidRDefault="0084602F" w:rsidP="0009263E">
      <w:r>
        <w:separator/>
      </w:r>
    </w:p>
  </w:endnote>
  <w:endnote w:type="continuationSeparator" w:id="1">
    <w:p w:rsidR="0084602F" w:rsidRDefault="0084602F" w:rsidP="000926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02F" w:rsidRDefault="0084602F" w:rsidP="0009263E">
      <w:r>
        <w:separator/>
      </w:r>
    </w:p>
  </w:footnote>
  <w:footnote w:type="continuationSeparator" w:id="1">
    <w:p w:rsidR="0084602F" w:rsidRDefault="0084602F" w:rsidP="000926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A67"/>
    <w:rsid w:val="00001188"/>
    <w:rsid w:val="00037E43"/>
    <w:rsid w:val="0005567B"/>
    <w:rsid w:val="0009263E"/>
    <w:rsid w:val="00096FDC"/>
    <w:rsid w:val="000B6F69"/>
    <w:rsid w:val="000F17A2"/>
    <w:rsid w:val="00103592"/>
    <w:rsid w:val="00154769"/>
    <w:rsid w:val="00172C54"/>
    <w:rsid w:val="00174BD8"/>
    <w:rsid w:val="001B6B90"/>
    <w:rsid w:val="00232B16"/>
    <w:rsid w:val="00235BCD"/>
    <w:rsid w:val="00265FA1"/>
    <w:rsid w:val="002743A8"/>
    <w:rsid w:val="002A376B"/>
    <w:rsid w:val="002A48C2"/>
    <w:rsid w:val="002B5795"/>
    <w:rsid w:val="00343A74"/>
    <w:rsid w:val="0036480E"/>
    <w:rsid w:val="003A7AEA"/>
    <w:rsid w:val="003B0181"/>
    <w:rsid w:val="003C20F2"/>
    <w:rsid w:val="004006A0"/>
    <w:rsid w:val="00414E76"/>
    <w:rsid w:val="00433561"/>
    <w:rsid w:val="00494FB8"/>
    <w:rsid w:val="004B2A03"/>
    <w:rsid w:val="0054621E"/>
    <w:rsid w:val="005D75D8"/>
    <w:rsid w:val="0069439F"/>
    <w:rsid w:val="006D4918"/>
    <w:rsid w:val="00712F84"/>
    <w:rsid w:val="0073606E"/>
    <w:rsid w:val="007B0485"/>
    <w:rsid w:val="007E0411"/>
    <w:rsid w:val="0084602F"/>
    <w:rsid w:val="00877B94"/>
    <w:rsid w:val="008A0B32"/>
    <w:rsid w:val="008A4E87"/>
    <w:rsid w:val="008A5AA2"/>
    <w:rsid w:val="008E3C7C"/>
    <w:rsid w:val="0092479C"/>
    <w:rsid w:val="00931C69"/>
    <w:rsid w:val="0094596C"/>
    <w:rsid w:val="00964972"/>
    <w:rsid w:val="009711C5"/>
    <w:rsid w:val="009755D9"/>
    <w:rsid w:val="0098179D"/>
    <w:rsid w:val="009B36FC"/>
    <w:rsid w:val="00A010B8"/>
    <w:rsid w:val="00A57D80"/>
    <w:rsid w:val="00A60723"/>
    <w:rsid w:val="00AE1FCA"/>
    <w:rsid w:val="00AF1627"/>
    <w:rsid w:val="00B60EC9"/>
    <w:rsid w:val="00BC2C0A"/>
    <w:rsid w:val="00BF65FB"/>
    <w:rsid w:val="00C34382"/>
    <w:rsid w:val="00C376F7"/>
    <w:rsid w:val="00C53F60"/>
    <w:rsid w:val="00CB7CC7"/>
    <w:rsid w:val="00CF1CC2"/>
    <w:rsid w:val="00D31DB5"/>
    <w:rsid w:val="00D52ADD"/>
    <w:rsid w:val="00D645FD"/>
    <w:rsid w:val="00DB770A"/>
    <w:rsid w:val="00DC2F65"/>
    <w:rsid w:val="00DD2F41"/>
    <w:rsid w:val="00E24704"/>
    <w:rsid w:val="00E94291"/>
    <w:rsid w:val="00E977CB"/>
    <w:rsid w:val="00EB3364"/>
    <w:rsid w:val="00ED7905"/>
    <w:rsid w:val="00F45691"/>
    <w:rsid w:val="00F57A67"/>
    <w:rsid w:val="00FC4970"/>
    <w:rsid w:val="00FD5CB1"/>
    <w:rsid w:val="00FF02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26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263E"/>
    <w:rPr>
      <w:rFonts w:ascii="Times New Roman" w:eastAsia="宋体" w:hAnsi="Times New Roman" w:cs="Times New Roman"/>
      <w:sz w:val="18"/>
      <w:szCs w:val="18"/>
    </w:rPr>
  </w:style>
  <w:style w:type="paragraph" w:styleId="a4">
    <w:name w:val="footer"/>
    <w:basedOn w:val="a"/>
    <w:link w:val="Char0"/>
    <w:uiPriority w:val="99"/>
    <w:semiHidden/>
    <w:unhideWhenUsed/>
    <w:rsid w:val="000926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263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1066</Characters>
  <Application>Microsoft Office Word</Application>
  <DocSecurity>0</DocSecurity>
  <Lines>8</Lines>
  <Paragraphs>2</Paragraphs>
  <ScaleCrop>false</ScaleCrop>
  <Company>Win7w.Com</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Win7w</dc:creator>
  <cp:lastModifiedBy>侯道平</cp:lastModifiedBy>
  <cp:revision>2</cp:revision>
  <dcterms:created xsi:type="dcterms:W3CDTF">2017-03-07T00:32:00Z</dcterms:created>
  <dcterms:modified xsi:type="dcterms:W3CDTF">2017-03-07T00:32:00Z</dcterms:modified>
</cp:coreProperties>
</file>