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E7" w:rsidRDefault="00CD03E7">
      <w:pPr>
        <w:spacing w:line="124" w:lineRule="exact"/>
        <w:rPr>
          <w:sz w:val="24"/>
          <w:szCs w:val="24"/>
        </w:rPr>
      </w:pPr>
      <w:bookmarkStart w:id="0" w:name="page1"/>
      <w:bookmarkEnd w:id="0"/>
    </w:p>
    <w:p w:rsidR="00CD03E7" w:rsidRPr="00FF5A07" w:rsidRDefault="00FF5A07" w:rsidP="00FF5A07">
      <w:pPr>
        <w:widowControl w:val="0"/>
        <w:spacing w:line="360" w:lineRule="auto"/>
        <w:ind w:firstLineChars="200" w:firstLine="1040"/>
        <w:jc w:val="center"/>
        <w:rPr>
          <w:rFonts w:ascii="微软雅黑" w:eastAsia="微软雅黑" w:hAnsi="微软雅黑" w:cstheme="minorBidi"/>
          <w:b/>
          <w:bCs/>
          <w:color w:val="000000" w:themeColor="text1"/>
          <w:kern w:val="2"/>
          <w:sz w:val="52"/>
          <w:szCs w:val="52"/>
        </w:rPr>
      </w:pPr>
      <w:r w:rsidRPr="00FF5A07">
        <w:rPr>
          <w:rFonts w:ascii="微软雅黑" w:eastAsia="微软雅黑" w:hAnsi="微软雅黑" w:cstheme="minorBidi"/>
          <w:b/>
          <w:bCs/>
          <w:color w:val="000000" w:themeColor="text1"/>
          <w:kern w:val="2"/>
          <w:sz w:val="52"/>
          <w:szCs w:val="52"/>
        </w:rPr>
        <w:t>东南大学</w:t>
      </w:r>
    </w:p>
    <w:p w:rsidR="00CD03E7" w:rsidRPr="00FF5A07" w:rsidRDefault="00FF5A07" w:rsidP="00FF5A07">
      <w:pPr>
        <w:widowControl w:val="0"/>
        <w:spacing w:line="360" w:lineRule="auto"/>
        <w:ind w:firstLineChars="200" w:firstLine="960"/>
        <w:jc w:val="center"/>
        <w:rPr>
          <w:rFonts w:ascii="微软雅黑" w:eastAsia="微软雅黑" w:hAnsi="微软雅黑" w:cstheme="minorBidi" w:hint="eastAsia"/>
          <w:color w:val="000000" w:themeColor="text1"/>
          <w:kern w:val="2"/>
          <w:sz w:val="48"/>
          <w:szCs w:val="48"/>
        </w:rPr>
      </w:pPr>
      <w:r w:rsidRPr="00FF5A07">
        <w:rPr>
          <w:rFonts w:ascii="微软雅黑" w:eastAsia="微软雅黑" w:hAnsi="微软雅黑" w:cstheme="minorBidi"/>
          <w:color w:val="000000" w:themeColor="text1"/>
          <w:kern w:val="2"/>
          <w:sz w:val="48"/>
          <w:szCs w:val="48"/>
        </w:rPr>
        <w:t>科研成果</w:t>
      </w:r>
      <w:r w:rsidRPr="00FF5A07">
        <w:rPr>
          <w:rFonts w:ascii="微软雅黑" w:eastAsia="微软雅黑" w:hAnsi="微软雅黑" w:cstheme="minorBidi" w:hint="eastAsia"/>
          <w:color w:val="000000" w:themeColor="text1"/>
          <w:kern w:val="2"/>
          <w:sz w:val="48"/>
          <w:szCs w:val="48"/>
        </w:rPr>
        <w:t>采集认证</w:t>
      </w:r>
      <w:r w:rsidRPr="00FF5A07">
        <w:rPr>
          <w:rFonts w:ascii="微软雅黑" w:eastAsia="微软雅黑" w:hAnsi="微软雅黑" w:cstheme="minorBidi"/>
          <w:color w:val="000000" w:themeColor="text1"/>
          <w:kern w:val="2"/>
          <w:sz w:val="48"/>
          <w:szCs w:val="48"/>
        </w:rPr>
        <w:t>平台</w:t>
      </w:r>
    </w:p>
    <w:p w:rsidR="00CD03E7" w:rsidRDefault="00FF5A07" w:rsidP="00FF5A07">
      <w:pPr>
        <w:widowControl w:val="0"/>
        <w:spacing w:line="360" w:lineRule="auto"/>
        <w:ind w:firstLineChars="200" w:firstLine="960"/>
        <w:jc w:val="center"/>
        <w:rPr>
          <w:sz w:val="24"/>
          <w:szCs w:val="24"/>
        </w:rPr>
      </w:pPr>
      <w:r w:rsidRPr="00FF5A07">
        <w:rPr>
          <w:rFonts w:ascii="微软雅黑" w:eastAsia="微软雅黑" w:hAnsi="微软雅黑" w:cstheme="minorBidi"/>
          <w:color w:val="000000" w:themeColor="text1"/>
          <w:kern w:val="2"/>
          <w:sz w:val="48"/>
          <w:szCs w:val="48"/>
        </w:rPr>
        <w:t>科研秘书使用手册</w:t>
      </w:r>
    </w:p>
    <w:p w:rsidR="00CD03E7" w:rsidRDefault="00CD03E7">
      <w:pPr>
        <w:spacing w:line="200" w:lineRule="exact"/>
        <w:rPr>
          <w:sz w:val="24"/>
          <w:szCs w:val="24"/>
        </w:rPr>
      </w:pPr>
    </w:p>
    <w:p w:rsidR="00CD03E7" w:rsidRDefault="00CD03E7">
      <w:pPr>
        <w:spacing w:line="200" w:lineRule="exact"/>
        <w:rPr>
          <w:sz w:val="24"/>
          <w:szCs w:val="24"/>
        </w:rPr>
      </w:pPr>
    </w:p>
    <w:p w:rsidR="00CD03E7" w:rsidRDefault="00CD03E7">
      <w:pPr>
        <w:spacing w:line="200" w:lineRule="exact"/>
        <w:rPr>
          <w:sz w:val="24"/>
          <w:szCs w:val="24"/>
        </w:rPr>
      </w:pPr>
    </w:p>
    <w:p w:rsidR="00CD03E7" w:rsidRDefault="00CD03E7">
      <w:pPr>
        <w:spacing w:line="200" w:lineRule="exact"/>
        <w:rPr>
          <w:sz w:val="24"/>
          <w:szCs w:val="24"/>
        </w:rPr>
      </w:pPr>
    </w:p>
    <w:p w:rsidR="00CD03E7" w:rsidRDefault="00CD03E7">
      <w:pPr>
        <w:spacing w:line="200" w:lineRule="exact"/>
        <w:rPr>
          <w:sz w:val="24"/>
          <w:szCs w:val="24"/>
        </w:rPr>
      </w:pPr>
    </w:p>
    <w:p w:rsidR="00CD03E7" w:rsidRDefault="00CD03E7">
      <w:pPr>
        <w:spacing w:line="200" w:lineRule="exact"/>
        <w:rPr>
          <w:sz w:val="24"/>
          <w:szCs w:val="24"/>
        </w:rPr>
      </w:pPr>
    </w:p>
    <w:p w:rsidR="00CD03E7" w:rsidRDefault="00CD03E7">
      <w:pPr>
        <w:spacing w:line="200" w:lineRule="exact"/>
        <w:rPr>
          <w:sz w:val="24"/>
          <w:szCs w:val="24"/>
        </w:rPr>
      </w:pPr>
    </w:p>
    <w:p w:rsidR="00CD03E7" w:rsidRDefault="00CD03E7">
      <w:pPr>
        <w:spacing w:line="200" w:lineRule="exact"/>
        <w:rPr>
          <w:sz w:val="24"/>
          <w:szCs w:val="24"/>
        </w:rPr>
      </w:pPr>
    </w:p>
    <w:p w:rsidR="00CD03E7" w:rsidRDefault="00CD03E7">
      <w:pPr>
        <w:spacing w:line="200" w:lineRule="exact"/>
        <w:rPr>
          <w:sz w:val="24"/>
          <w:szCs w:val="24"/>
        </w:rPr>
      </w:pPr>
    </w:p>
    <w:p w:rsidR="00CD03E7" w:rsidRDefault="00CD03E7">
      <w:pPr>
        <w:spacing w:line="200" w:lineRule="exact"/>
        <w:rPr>
          <w:sz w:val="24"/>
          <w:szCs w:val="24"/>
        </w:rPr>
      </w:pPr>
    </w:p>
    <w:p w:rsidR="00CD03E7" w:rsidRDefault="00CD03E7">
      <w:pPr>
        <w:spacing w:line="200" w:lineRule="exact"/>
        <w:rPr>
          <w:sz w:val="24"/>
          <w:szCs w:val="24"/>
        </w:rPr>
      </w:pPr>
    </w:p>
    <w:p w:rsidR="00CD03E7" w:rsidRDefault="00CD03E7">
      <w:pPr>
        <w:spacing w:line="200" w:lineRule="exact"/>
        <w:rPr>
          <w:sz w:val="24"/>
          <w:szCs w:val="24"/>
        </w:rPr>
      </w:pPr>
    </w:p>
    <w:p w:rsidR="00CD03E7" w:rsidRDefault="00CD03E7">
      <w:pPr>
        <w:spacing w:line="200" w:lineRule="exact"/>
        <w:rPr>
          <w:sz w:val="24"/>
          <w:szCs w:val="24"/>
        </w:rPr>
      </w:pPr>
    </w:p>
    <w:p w:rsidR="00CD03E7" w:rsidRDefault="00CD03E7">
      <w:pPr>
        <w:spacing w:line="200" w:lineRule="exact"/>
        <w:rPr>
          <w:sz w:val="24"/>
          <w:szCs w:val="24"/>
        </w:rPr>
      </w:pPr>
    </w:p>
    <w:p w:rsidR="00CD03E7" w:rsidRDefault="00CD03E7">
      <w:pPr>
        <w:spacing w:line="200" w:lineRule="exact"/>
        <w:rPr>
          <w:sz w:val="24"/>
          <w:szCs w:val="24"/>
        </w:rPr>
      </w:pPr>
    </w:p>
    <w:p w:rsidR="00CD03E7" w:rsidRDefault="00CD03E7">
      <w:pPr>
        <w:spacing w:line="200" w:lineRule="exact"/>
        <w:rPr>
          <w:sz w:val="24"/>
          <w:szCs w:val="24"/>
        </w:rPr>
      </w:pPr>
    </w:p>
    <w:p w:rsidR="00CD03E7" w:rsidRDefault="00CD03E7">
      <w:pPr>
        <w:spacing w:line="200" w:lineRule="exact"/>
        <w:rPr>
          <w:sz w:val="24"/>
          <w:szCs w:val="24"/>
        </w:rPr>
      </w:pPr>
    </w:p>
    <w:p w:rsidR="00CD03E7" w:rsidRDefault="00CD03E7">
      <w:pPr>
        <w:spacing w:line="200" w:lineRule="exact"/>
        <w:rPr>
          <w:sz w:val="24"/>
          <w:szCs w:val="24"/>
        </w:rPr>
      </w:pPr>
    </w:p>
    <w:p w:rsidR="00CD03E7" w:rsidRDefault="00CD03E7">
      <w:pPr>
        <w:spacing w:line="200" w:lineRule="exact"/>
        <w:rPr>
          <w:sz w:val="24"/>
          <w:szCs w:val="24"/>
        </w:rPr>
      </w:pPr>
    </w:p>
    <w:p w:rsidR="00CD03E7" w:rsidRDefault="00CD03E7">
      <w:pPr>
        <w:spacing w:line="200" w:lineRule="exact"/>
        <w:rPr>
          <w:sz w:val="24"/>
          <w:szCs w:val="24"/>
        </w:rPr>
      </w:pPr>
    </w:p>
    <w:p w:rsidR="00CD03E7" w:rsidRDefault="00CD03E7">
      <w:pPr>
        <w:spacing w:line="200" w:lineRule="exact"/>
        <w:rPr>
          <w:sz w:val="24"/>
          <w:szCs w:val="24"/>
        </w:rPr>
      </w:pPr>
    </w:p>
    <w:p w:rsidR="00CD03E7" w:rsidRDefault="00CD03E7">
      <w:pPr>
        <w:spacing w:line="200" w:lineRule="exact"/>
        <w:rPr>
          <w:sz w:val="24"/>
          <w:szCs w:val="24"/>
        </w:rPr>
      </w:pPr>
    </w:p>
    <w:p w:rsidR="00CD03E7" w:rsidRDefault="00CD03E7">
      <w:pPr>
        <w:spacing w:line="200" w:lineRule="exact"/>
        <w:rPr>
          <w:sz w:val="24"/>
          <w:szCs w:val="24"/>
        </w:rPr>
      </w:pPr>
    </w:p>
    <w:p w:rsidR="00CD03E7" w:rsidRDefault="00CD03E7">
      <w:pPr>
        <w:spacing w:line="200" w:lineRule="exact"/>
        <w:rPr>
          <w:sz w:val="24"/>
          <w:szCs w:val="24"/>
        </w:rPr>
      </w:pPr>
    </w:p>
    <w:p w:rsidR="00CD03E7" w:rsidRDefault="00CD03E7">
      <w:pPr>
        <w:spacing w:line="200" w:lineRule="exact"/>
        <w:rPr>
          <w:sz w:val="24"/>
          <w:szCs w:val="24"/>
        </w:rPr>
      </w:pPr>
    </w:p>
    <w:p w:rsidR="00CD03E7" w:rsidRDefault="00CD03E7">
      <w:pPr>
        <w:spacing w:line="200" w:lineRule="exact"/>
        <w:rPr>
          <w:sz w:val="24"/>
          <w:szCs w:val="24"/>
        </w:rPr>
      </w:pPr>
    </w:p>
    <w:p w:rsidR="00CD03E7" w:rsidRDefault="00CD03E7">
      <w:pPr>
        <w:spacing w:line="200" w:lineRule="exact"/>
        <w:rPr>
          <w:sz w:val="24"/>
          <w:szCs w:val="24"/>
        </w:rPr>
      </w:pPr>
    </w:p>
    <w:p w:rsidR="00CD03E7" w:rsidRDefault="00CD03E7">
      <w:pPr>
        <w:spacing w:line="200" w:lineRule="exact"/>
        <w:rPr>
          <w:sz w:val="24"/>
          <w:szCs w:val="24"/>
        </w:rPr>
      </w:pPr>
    </w:p>
    <w:p w:rsidR="00CD03E7" w:rsidRDefault="00CD03E7">
      <w:pPr>
        <w:spacing w:line="200" w:lineRule="exact"/>
        <w:rPr>
          <w:sz w:val="24"/>
          <w:szCs w:val="24"/>
        </w:rPr>
      </w:pPr>
    </w:p>
    <w:p w:rsidR="00CD03E7" w:rsidRDefault="00CD03E7">
      <w:pPr>
        <w:spacing w:line="200" w:lineRule="exact"/>
        <w:rPr>
          <w:sz w:val="24"/>
          <w:szCs w:val="24"/>
        </w:rPr>
      </w:pPr>
    </w:p>
    <w:p w:rsidR="00CD03E7" w:rsidRDefault="00CD03E7">
      <w:pPr>
        <w:spacing w:line="200" w:lineRule="exact"/>
        <w:rPr>
          <w:sz w:val="24"/>
          <w:szCs w:val="24"/>
        </w:rPr>
      </w:pPr>
    </w:p>
    <w:p w:rsidR="00CD03E7" w:rsidRDefault="00CD03E7">
      <w:pPr>
        <w:spacing w:line="200" w:lineRule="exact"/>
        <w:rPr>
          <w:sz w:val="24"/>
          <w:szCs w:val="24"/>
        </w:rPr>
      </w:pPr>
    </w:p>
    <w:p w:rsidR="00CD03E7" w:rsidRDefault="00CD03E7">
      <w:pPr>
        <w:spacing w:line="200" w:lineRule="exact"/>
        <w:rPr>
          <w:sz w:val="24"/>
          <w:szCs w:val="24"/>
        </w:rPr>
      </w:pPr>
    </w:p>
    <w:p w:rsidR="00CD03E7" w:rsidRDefault="00CD03E7">
      <w:pPr>
        <w:spacing w:line="200" w:lineRule="exact"/>
        <w:rPr>
          <w:sz w:val="24"/>
          <w:szCs w:val="24"/>
        </w:rPr>
      </w:pPr>
    </w:p>
    <w:p w:rsidR="00CD03E7" w:rsidRDefault="00CD03E7">
      <w:pPr>
        <w:spacing w:line="200" w:lineRule="exact"/>
        <w:rPr>
          <w:sz w:val="24"/>
          <w:szCs w:val="24"/>
        </w:rPr>
      </w:pPr>
    </w:p>
    <w:p w:rsidR="00CD03E7" w:rsidRDefault="00CD03E7">
      <w:pPr>
        <w:spacing w:line="200" w:lineRule="exact"/>
        <w:rPr>
          <w:sz w:val="24"/>
          <w:szCs w:val="24"/>
        </w:rPr>
      </w:pPr>
    </w:p>
    <w:p w:rsidR="00CD03E7" w:rsidRDefault="00CD03E7">
      <w:pPr>
        <w:spacing w:line="200" w:lineRule="exact"/>
        <w:rPr>
          <w:sz w:val="24"/>
          <w:szCs w:val="24"/>
        </w:rPr>
      </w:pPr>
    </w:p>
    <w:p w:rsidR="00CD03E7" w:rsidRDefault="00CD03E7">
      <w:pPr>
        <w:spacing w:line="200" w:lineRule="exact"/>
        <w:rPr>
          <w:sz w:val="24"/>
          <w:szCs w:val="24"/>
        </w:rPr>
      </w:pPr>
    </w:p>
    <w:p w:rsidR="00CD03E7" w:rsidRDefault="00CD03E7">
      <w:pPr>
        <w:spacing w:line="200" w:lineRule="exact"/>
        <w:rPr>
          <w:sz w:val="24"/>
          <w:szCs w:val="24"/>
        </w:rPr>
      </w:pPr>
    </w:p>
    <w:p w:rsidR="00CD03E7" w:rsidRDefault="00CD03E7">
      <w:pPr>
        <w:spacing w:line="200" w:lineRule="exact"/>
        <w:rPr>
          <w:sz w:val="24"/>
          <w:szCs w:val="24"/>
        </w:rPr>
      </w:pPr>
    </w:p>
    <w:p w:rsidR="00CD03E7" w:rsidRDefault="00CD03E7">
      <w:pPr>
        <w:spacing w:line="200" w:lineRule="exact"/>
        <w:rPr>
          <w:sz w:val="24"/>
          <w:szCs w:val="24"/>
        </w:rPr>
      </w:pPr>
    </w:p>
    <w:p w:rsidR="00CD03E7" w:rsidRDefault="00CD03E7">
      <w:pPr>
        <w:spacing w:line="368" w:lineRule="exact"/>
        <w:rPr>
          <w:sz w:val="24"/>
          <w:szCs w:val="24"/>
        </w:rPr>
      </w:pPr>
    </w:p>
    <w:p w:rsidR="00CD03E7" w:rsidRDefault="00FF5A07">
      <w:pPr>
        <w:spacing w:line="291" w:lineRule="exact"/>
        <w:ind w:right="-493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最新版本：</w:t>
      </w:r>
      <w:r w:rsidRPr="00FF5A07">
        <w:rPr>
          <w:rFonts w:ascii="Arial" w:eastAsia="Arial" w:hAnsi="Arial" w:cs="Arial" w:hint="eastAsia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.0</w:t>
      </w:r>
    </w:p>
    <w:p w:rsidR="00CD03E7" w:rsidRDefault="00CD03E7">
      <w:pPr>
        <w:spacing w:line="333" w:lineRule="exact"/>
        <w:rPr>
          <w:sz w:val="24"/>
          <w:szCs w:val="24"/>
        </w:rPr>
      </w:pPr>
    </w:p>
    <w:p w:rsidR="00CD03E7" w:rsidRPr="00FF5A07" w:rsidRDefault="00FF5A07">
      <w:pPr>
        <w:spacing w:line="291" w:lineRule="exact"/>
        <w:ind w:right="-4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更新时间：</w:t>
      </w:r>
      <w:r>
        <w:rPr>
          <w:rFonts w:ascii="Arial" w:eastAsia="Arial" w:hAnsi="Arial" w:cs="Arial"/>
          <w:sz w:val="24"/>
          <w:szCs w:val="24"/>
        </w:rPr>
        <w:t>20</w:t>
      </w:r>
      <w:r w:rsidRPr="00FF5A07">
        <w:rPr>
          <w:rFonts w:ascii="Arial" w:eastAsia="Arial" w:hAnsi="Arial" w:cs="Arial" w:hint="eastAsia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/</w:t>
      </w:r>
      <w:r w:rsidRPr="00FF5A07">
        <w:rPr>
          <w:rFonts w:ascii="Arial" w:eastAsia="Arial" w:hAnsi="Arial" w:cs="Arial" w:hint="eastAsia"/>
          <w:sz w:val="24"/>
          <w:szCs w:val="24"/>
        </w:rPr>
        <w:t>02</w:t>
      </w:r>
    </w:p>
    <w:p w:rsidR="00CD03E7" w:rsidRDefault="00CD03E7">
      <w:pPr>
        <w:sectPr w:rsidR="00CD03E7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CD03E7" w:rsidRDefault="00CD03E7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49" w:lineRule="exact"/>
        <w:rPr>
          <w:sz w:val="20"/>
          <w:szCs w:val="20"/>
        </w:rPr>
      </w:pPr>
    </w:p>
    <w:p w:rsidR="00CD03E7" w:rsidRDefault="00FF5A07">
      <w:pPr>
        <w:spacing w:line="548" w:lineRule="exact"/>
        <w:ind w:right="360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48"/>
          <w:szCs w:val="48"/>
        </w:rPr>
        <w:t>目录</w:t>
      </w: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44" w:lineRule="exact"/>
        <w:rPr>
          <w:sz w:val="20"/>
          <w:szCs w:val="20"/>
        </w:rPr>
      </w:pPr>
    </w:p>
    <w:p w:rsidR="00CD03E7" w:rsidRDefault="00FF5A07" w:rsidP="00FF5A07">
      <w:pPr>
        <w:spacing w:line="329" w:lineRule="exact"/>
        <w:jc w:val="center"/>
        <w:rPr>
          <w:rFonts w:eastAsia="Times New Roman"/>
          <w:sz w:val="27"/>
          <w:szCs w:val="27"/>
        </w:rPr>
      </w:pPr>
      <w:hyperlink w:anchor="page3">
        <w:r>
          <w:rPr>
            <w:rFonts w:ascii="宋体" w:eastAsia="宋体" w:hAnsi="宋体" w:cs="宋体"/>
            <w:sz w:val="27"/>
            <w:szCs w:val="27"/>
          </w:rPr>
          <w:t>一、</w:t>
        </w:r>
        <w:r>
          <w:rPr>
            <w:rFonts w:ascii="宋体" w:eastAsia="宋体" w:hAnsi="宋体" w:cs="宋体"/>
            <w:sz w:val="27"/>
            <w:szCs w:val="27"/>
          </w:rPr>
          <w:t xml:space="preserve"> </w:t>
        </w:r>
        <w:r>
          <w:rPr>
            <w:rFonts w:ascii="宋体" w:eastAsia="宋体" w:hAnsi="宋体" w:cs="宋体"/>
            <w:sz w:val="27"/>
            <w:szCs w:val="27"/>
          </w:rPr>
          <w:t>登录</w:t>
        </w:r>
        <w:r>
          <w:rPr>
            <w:rFonts w:eastAsia="Times New Roman"/>
            <w:sz w:val="27"/>
            <w:szCs w:val="27"/>
          </w:rPr>
          <w:t xml:space="preserve"> ----------------------------------------------------------------------------- 2</w:t>
        </w:r>
      </w:hyperlink>
    </w:p>
    <w:p w:rsidR="00CD03E7" w:rsidRDefault="00CD03E7" w:rsidP="00FF5A07">
      <w:pPr>
        <w:spacing w:line="296" w:lineRule="exact"/>
        <w:jc w:val="center"/>
        <w:rPr>
          <w:sz w:val="20"/>
          <w:szCs w:val="20"/>
        </w:rPr>
      </w:pPr>
    </w:p>
    <w:p w:rsidR="00CD03E7" w:rsidRDefault="00FF5A07" w:rsidP="00FF5A07">
      <w:pPr>
        <w:spacing w:line="329" w:lineRule="exact"/>
        <w:jc w:val="center"/>
        <w:rPr>
          <w:rFonts w:eastAsia="Times New Roman"/>
          <w:sz w:val="27"/>
          <w:szCs w:val="27"/>
        </w:rPr>
      </w:pPr>
      <w:hyperlink w:anchor="page3">
        <w:r>
          <w:rPr>
            <w:rFonts w:ascii="宋体" w:eastAsia="宋体" w:hAnsi="宋体" w:cs="宋体"/>
            <w:sz w:val="27"/>
            <w:szCs w:val="27"/>
          </w:rPr>
          <w:t>二、</w:t>
        </w:r>
        <w:r>
          <w:rPr>
            <w:rFonts w:ascii="宋体" w:eastAsia="宋体" w:hAnsi="宋体" w:cs="宋体"/>
            <w:sz w:val="27"/>
            <w:szCs w:val="27"/>
          </w:rPr>
          <w:t xml:space="preserve"> </w:t>
        </w:r>
        <w:r>
          <w:rPr>
            <w:rFonts w:ascii="宋体" w:eastAsia="宋体" w:hAnsi="宋体" w:cs="宋体"/>
            <w:sz w:val="27"/>
            <w:szCs w:val="27"/>
          </w:rPr>
          <w:t>成果分类审核</w:t>
        </w:r>
        <w:r>
          <w:rPr>
            <w:rFonts w:eastAsia="Times New Roman"/>
            <w:sz w:val="27"/>
            <w:szCs w:val="27"/>
          </w:rPr>
          <w:t xml:space="preserve"> ----------------------------------------------------------------- 2</w:t>
        </w:r>
      </w:hyperlink>
    </w:p>
    <w:p w:rsidR="00CD03E7" w:rsidRDefault="00CD03E7">
      <w:pPr>
        <w:spacing w:line="296" w:lineRule="exact"/>
        <w:rPr>
          <w:sz w:val="20"/>
          <w:szCs w:val="20"/>
        </w:rPr>
      </w:pPr>
    </w:p>
    <w:p w:rsidR="00CD03E7" w:rsidRDefault="00FF5A07" w:rsidP="00FF5A07">
      <w:pPr>
        <w:spacing w:line="329" w:lineRule="exact"/>
        <w:jc w:val="center"/>
        <w:rPr>
          <w:rFonts w:eastAsia="Times New Roman"/>
          <w:sz w:val="27"/>
          <w:szCs w:val="27"/>
        </w:rPr>
      </w:pPr>
      <w:hyperlink w:anchor="page7">
        <w:r>
          <w:rPr>
            <w:rFonts w:ascii="宋体" w:eastAsia="宋体" w:hAnsi="宋体" w:cs="宋体"/>
            <w:sz w:val="27"/>
            <w:szCs w:val="27"/>
          </w:rPr>
          <w:t>三、</w:t>
        </w:r>
        <w:r>
          <w:rPr>
            <w:rFonts w:ascii="宋体" w:eastAsia="宋体" w:hAnsi="宋体" w:cs="宋体"/>
            <w:sz w:val="27"/>
            <w:szCs w:val="27"/>
          </w:rPr>
          <w:t xml:space="preserve"> </w:t>
        </w:r>
        <w:r>
          <w:rPr>
            <w:rFonts w:ascii="宋体" w:eastAsia="宋体" w:hAnsi="宋体" w:cs="宋体"/>
            <w:sz w:val="27"/>
            <w:szCs w:val="27"/>
          </w:rPr>
          <w:t>学者成果审核</w:t>
        </w:r>
        <w:r>
          <w:rPr>
            <w:rFonts w:eastAsia="Times New Roman"/>
            <w:sz w:val="27"/>
            <w:szCs w:val="27"/>
          </w:rPr>
          <w:t xml:space="preserve"> ----------------------------------------------------------------- 6</w:t>
        </w:r>
      </w:hyperlink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81" w:lineRule="exact"/>
        <w:rPr>
          <w:sz w:val="20"/>
          <w:szCs w:val="20"/>
        </w:rPr>
      </w:pPr>
    </w:p>
    <w:p w:rsidR="00CD03E7" w:rsidRDefault="00FF5A07">
      <w:pPr>
        <w:numPr>
          <w:ilvl w:val="0"/>
          <w:numId w:val="1"/>
        </w:numPr>
        <w:tabs>
          <w:tab w:val="left" w:pos="4640"/>
        </w:tabs>
        <w:spacing w:line="219" w:lineRule="exact"/>
        <w:ind w:left="4640" w:hanging="261"/>
        <w:rPr>
          <w:rFonts w:ascii="宋体" w:eastAsia="宋体" w:hAnsi="宋体" w:cs="宋体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1  </w:t>
      </w:r>
      <w:r>
        <w:rPr>
          <w:rFonts w:ascii="宋体" w:eastAsia="宋体" w:hAnsi="宋体" w:cs="宋体"/>
          <w:sz w:val="18"/>
          <w:szCs w:val="18"/>
        </w:rPr>
        <w:t>页</w:t>
      </w:r>
    </w:p>
    <w:p w:rsidR="00CD03E7" w:rsidRDefault="00CD03E7">
      <w:pPr>
        <w:sectPr w:rsidR="00CD03E7">
          <w:pgSz w:w="11900" w:h="16838"/>
          <w:pgMar w:top="1440" w:right="1086" w:bottom="516" w:left="1440" w:header="0" w:footer="0" w:gutter="0"/>
          <w:cols w:space="720" w:equalWidth="0">
            <w:col w:w="9380"/>
          </w:cols>
        </w:sectPr>
      </w:pPr>
    </w:p>
    <w:p w:rsidR="00CD03E7" w:rsidRDefault="00CD03E7">
      <w:pPr>
        <w:spacing w:line="366" w:lineRule="exact"/>
        <w:rPr>
          <w:sz w:val="20"/>
          <w:szCs w:val="20"/>
        </w:rPr>
      </w:pPr>
      <w:bookmarkStart w:id="2" w:name="page3"/>
      <w:bookmarkEnd w:id="2"/>
    </w:p>
    <w:p w:rsidR="00CD03E7" w:rsidRDefault="00FF5A07">
      <w:pPr>
        <w:spacing w:line="366" w:lineRule="exact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32"/>
          <w:szCs w:val="32"/>
        </w:rPr>
        <w:t>一、</w:t>
      </w:r>
      <w:r>
        <w:rPr>
          <w:rFonts w:ascii="宋体" w:eastAsia="宋体" w:hAnsi="宋体" w:cs="宋体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宋体"/>
          <w:b/>
          <w:bCs/>
          <w:sz w:val="32"/>
          <w:szCs w:val="32"/>
        </w:rPr>
        <w:t>登录</w:t>
      </w: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Pr="00FF5A07" w:rsidRDefault="00CD03E7" w:rsidP="00FF5A07">
      <w:pPr>
        <w:widowControl w:val="0"/>
        <w:spacing w:line="360" w:lineRule="auto"/>
        <w:ind w:firstLine="420"/>
        <w:jc w:val="both"/>
        <w:rPr>
          <w:rFonts w:eastAsia="宋体" w:cstheme="minorBidi"/>
          <w:kern w:val="2"/>
          <w:sz w:val="28"/>
        </w:rPr>
      </w:pPr>
    </w:p>
    <w:p w:rsidR="00CD03E7" w:rsidRPr="00FF5A07" w:rsidRDefault="00FF5A07" w:rsidP="00FF5A07">
      <w:pPr>
        <w:widowControl w:val="0"/>
        <w:spacing w:line="360" w:lineRule="auto"/>
        <w:ind w:firstLine="420"/>
        <w:jc w:val="both"/>
        <w:rPr>
          <w:rFonts w:eastAsia="宋体" w:cstheme="minorBidi"/>
          <w:kern w:val="2"/>
          <w:sz w:val="28"/>
        </w:rPr>
      </w:pPr>
      <w:r w:rsidRPr="00FF5A07">
        <w:rPr>
          <w:rFonts w:eastAsia="宋体" w:cstheme="minorBidi"/>
          <w:kern w:val="2"/>
          <w:sz w:val="28"/>
        </w:rPr>
        <w:t>登陆</w:t>
      </w:r>
      <w:r w:rsidRPr="00FF5A07">
        <w:rPr>
          <w:rFonts w:eastAsia="宋体" w:cstheme="minorBidi"/>
          <w:kern w:val="2"/>
          <w:sz w:val="28"/>
        </w:rPr>
        <w:t xml:space="preserve"> my.seu.edu.cn</w:t>
      </w:r>
      <w:r w:rsidRPr="00FF5A07">
        <w:rPr>
          <w:rFonts w:eastAsia="宋体" w:cstheme="minorBidi"/>
          <w:kern w:val="2"/>
          <w:sz w:val="28"/>
        </w:rPr>
        <w:t>，进入信息门户，点击首页【我的收藏】</w:t>
      </w:r>
      <w:proofErr w:type="gramStart"/>
      <w:r w:rsidRPr="00FF5A07">
        <w:rPr>
          <w:rFonts w:eastAsia="宋体" w:cstheme="minorBidi"/>
          <w:kern w:val="2"/>
          <w:sz w:val="28"/>
        </w:rPr>
        <w:t>版块</w:t>
      </w:r>
      <w:proofErr w:type="gramEnd"/>
      <w:r w:rsidRPr="00FF5A07">
        <w:rPr>
          <w:rFonts w:eastAsia="宋体" w:cstheme="minorBidi"/>
          <w:kern w:val="2"/>
          <w:sz w:val="28"/>
        </w:rPr>
        <w:t>的【成果</w:t>
      </w:r>
      <w:r w:rsidRPr="00FF5A07">
        <w:rPr>
          <w:rFonts w:eastAsia="宋体" w:cstheme="minorBidi" w:hint="eastAsia"/>
          <w:kern w:val="2"/>
          <w:sz w:val="28"/>
        </w:rPr>
        <w:t>采集认证平台</w:t>
      </w:r>
      <w:r w:rsidRPr="00FF5A07">
        <w:rPr>
          <w:rFonts w:eastAsia="宋体" w:cstheme="minorBidi"/>
          <w:kern w:val="2"/>
          <w:sz w:val="28"/>
        </w:rPr>
        <w:t>】图标进入平台。</w:t>
      </w:r>
    </w:p>
    <w:p w:rsidR="00CD03E7" w:rsidRDefault="00FF5A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556260</wp:posOffset>
            </wp:positionV>
            <wp:extent cx="6187440" cy="3063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306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3E7" w:rsidRPr="00FF5A07" w:rsidRDefault="00CD03E7">
      <w:pPr>
        <w:spacing w:line="200" w:lineRule="exact"/>
        <w:rPr>
          <w:sz w:val="20"/>
          <w:szCs w:val="20"/>
        </w:rPr>
      </w:pPr>
      <w:bookmarkStart w:id="3" w:name="_GoBack"/>
      <w:bookmarkEnd w:id="3"/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360" w:lineRule="exact"/>
        <w:rPr>
          <w:sz w:val="20"/>
          <w:szCs w:val="20"/>
        </w:rPr>
      </w:pPr>
    </w:p>
    <w:p w:rsidR="00CD03E7" w:rsidRDefault="00FF5A07">
      <w:pPr>
        <w:spacing w:line="366" w:lineRule="exact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32"/>
          <w:szCs w:val="32"/>
        </w:rPr>
        <w:t>二、</w:t>
      </w:r>
      <w:r>
        <w:rPr>
          <w:rFonts w:ascii="宋体" w:eastAsia="宋体" w:hAnsi="宋体" w:cs="宋体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宋体"/>
          <w:b/>
          <w:bCs/>
          <w:sz w:val="32"/>
          <w:szCs w:val="32"/>
        </w:rPr>
        <w:t>成果分类审核</w:t>
      </w: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355" w:lineRule="exact"/>
        <w:rPr>
          <w:sz w:val="20"/>
          <w:szCs w:val="20"/>
        </w:rPr>
      </w:pPr>
    </w:p>
    <w:p w:rsidR="00CD03E7" w:rsidRDefault="00FF5A07">
      <w:pPr>
        <w:spacing w:line="308" w:lineRule="exact"/>
        <w:ind w:left="420"/>
        <w:rPr>
          <w:sz w:val="20"/>
          <w:szCs w:val="20"/>
        </w:rPr>
      </w:pPr>
      <w:r>
        <w:rPr>
          <w:rFonts w:ascii="宋体" w:eastAsia="宋体" w:hAnsi="宋体" w:cs="宋体"/>
          <w:sz w:val="27"/>
          <w:szCs w:val="27"/>
        </w:rPr>
        <w:t>成果分类审核是指审核人员通过选择</w:t>
      </w:r>
      <w:r>
        <w:rPr>
          <w:rFonts w:ascii="宋体" w:eastAsia="宋体" w:hAnsi="宋体" w:cs="宋体"/>
          <w:sz w:val="27"/>
          <w:szCs w:val="27"/>
        </w:rPr>
        <w:t>“</w:t>
      </w:r>
      <w:r>
        <w:rPr>
          <w:rFonts w:ascii="宋体" w:eastAsia="宋体" w:hAnsi="宋体" w:cs="宋体"/>
          <w:sz w:val="27"/>
          <w:szCs w:val="27"/>
        </w:rPr>
        <w:t>某条成果</w:t>
      </w:r>
      <w:r>
        <w:rPr>
          <w:rFonts w:ascii="宋体" w:eastAsia="宋体" w:hAnsi="宋体" w:cs="宋体"/>
          <w:sz w:val="27"/>
          <w:szCs w:val="27"/>
        </w:rPr>
        <w:t>”</w:t>
      </w:r>
      <w:r>
        <w:rPr>
          <w:rFonts w:ascii="宋体" w:eastAsia="宋体" w:hAnsi="宋体" w:cs="宋体"/>
          <w:sz w:val="27"/>
          <w:szCs w:val="27"/>
        </w:rPr>
        <w:t>进行审核，例如多个共同发</w:t>
      </w:r>
    </w:p>
    <w:p w:rsidR="00CD03E7" w:rsidRDefault="00CD03E7">
      <w:pPr>
        <w:spacing w:line="316" w:lineRule="exact"/>
        <w:rPr>
          <w:sz w:val="20"/>
          <w:szCs w:val="20"/>
        </w:rPr>
      </w:pPr>
    </w:p>
    <w:p w:rsidR="00CD03E7" w:rsidRDefault="00FF5A07">
      <w:pPr>
        <w:spacing w:line="308" w:lineRule="exact"/>
        <w:rPr>
          <w:sz w:val="20"/>
          <w:szCs w:val="20"/>
        </w:rPr>
      </w:pPr>
      <w:r>
        <w:rPr>
          <w:rFonts w:ascii="宋体" w:eastAsia="宋体" w:hAnsi="宋体" w:cs="宋体"/>
          <w:sz w:val="27"/>
          <w:szCs w:val="27"/>
        </w:rPr>
        <w:t>文作者提交同一篇论文，审核人员只需要选择这篇论文点击</w:t>
      </w:r>
      <w:r>
        <w:rPr>
          <w:rFonts w:ascii="宋体" w:eastAsia="宋体" w:hAnsi="宋体" w:cs="宋体"/>
          <w:sz w:val="27"/>
          <w:szCs w:val="27"/>
        </w:rPr>
        <w:t>“</w:t>
      </w:r>
      <w:r>
        <w:rPr>
          <w:rFonts w:ascii="宋体" w:eastAsia="宋体" w:hAnsi="宋体" w:cs="宋体"/>
          <w:sz w:val="27"/>
          <w:szCs w:val="27"/>
        </w:rPr>
        <w:t>成果审核</w:t>
      </w:r>
      <w:r>
        <w:rPr>
          <w:rFonts w:ascii="宋体" w:eastAsia="宋体" w:hAnsi="宋体" w:cs="宋体"/>
          <w:sz w:val="27"/>
          <w:szCs w:val="27"/>
        </w:rPr>
        <w:t>”</w:t>
      </w:r>
      <w:r>
        <w:rPr>
          <w:rFonts w:ascii="宋体" w:eastAsia="宋体" w:hAnsi="宋体" w:cs="宋体"/>
          <w:sz w:val="27"/>
          <w:szCs w:val="27"/>
        </w:rPr>
        <w:t>，在审</w:t>
      </w:r>
    </w:p>
    <w:p w:rsidR="00CD03E7" w:rsidRDefault="00CD03E7">
      <w:pPr>
        <w:spacing w:line="305" w:lineRule="exact"/>
        <w:rPr>
          <w:sz w:val="20"/>
          <w:szCs w:val="20"/>
        </w:rPr>
      </w:pPr>
    </w:p>
    <w:p w:rsidR="00CD03E7" w:rsidRDefault="00FF5A07">
      <w:pPr>
        <w:spacing w:line="320" w:lineRule="exact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核页面可以一次审核多人提交的信息。</w:t>
      </w:r>
    </w:p>
    <w:p w:rsidR="00CD03E7" w:rsidRDefault="00CD03E7">
      <w:pPr>
        <w:spacing w:line="305" w:lineRule="exact"/>
        <w:rPr>
          <w:sz w:val="20"/>
          <w:szCs w:val="20"/>
        </w:rPr>
      </w:pPr>
    </w:p>
    <w:p w:rsidR="00CD03E7" w:rsidRDefault="00FF5A07">
      <w:pPr>
        <w:spacing w:line="320" w:lineRule="exact"/>
        <w:ind w:left="420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审核列表页面默认显示正在审核中的成果。</w:t>
      </w: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399" w:lineRule="exact"/>
        <w:rPr>
          <w:sz w:val="20"/>
          <w:szCs w:val="20"/>
        </w:rPr>
      </w:pPr>
    </w:p>
    <w:p w:rsidR="00CD03E7" w:rsidRDefault="00FF5A07">
      <w:pPr>
        <w:numPr>
          <w:ilvl w:val="0"/>
          <w:numId w:val="2"/>
        </w:numPr>
        <w:tabs>
          <w:tab w:val="left" w:pos="5000"/>
        </w:tabs>
        <w:spacing w:line="219" w:lineRule="exact"/>
        <w:ind w:left="5000" w:hanging="261"/>
        <w:rPr>
          <w:rFonts w:ascii="宋体" w:eastAsia="宋体" w:hAnsi="宋体" w:cs="宋体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  </w:t>
      </w:r>
      <w:r>
        <w:rPr>
          <w:rFonts w:ascii="宋体" w:eastAsia="宋体" w:hAnsi="宋体" w:cs="宋体"/>
          <w:sz w:val="18"/>
          <w:szCs w:val="18"/>
        </w:rPr>
        <w:t>页</w:t>
      </w:r>
    </w:p>
    <w:p w:rsidR="00CD03E7" w:rsidRDefault="00CD03E7">
      <w:pPr>
        <w:sectPr w:rsidR="00CD03E7">
          <w:pgSz w:w="11900" w:h="16838"/>
          <w:pgMar w:top="1440" w:right="1086" w:bottom="516" w:left="1080" w:header="0" w:footer="0" w:gutter="0"/>
          <w:cols w:space="720" w:equalWidth="0">
            <w:col w:w="9740"/>
          </w:cols>
        </w:sectPr>
      </w:pPr>
    </w:p>
    <w:p w:rsidR="00CD03E7" w:rsidRDefault="00FF5A07">
      <w:pPr>
        <w:spacing w:line="200" w:lineRule="exact"/>
        <w:rPr>
          <w:sz w:val="20"/>
          <w:szCs w:val="20"/>
        </w:rPr>
      </w:pPr>
      <w:bookmarkStart w:id="4" w:name="page4"/>
      <w:bookmarkEnd w:id="4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943610</wp:posOffset>
            </wp:positionV>
            <wp:extent cx="6187440" cy="29063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290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386" w:lineRule="exact"/>
        <w:rPr>
          <w:sz w:val="20"/>
          <w:szCs w:val="20"/>
        </w:rPr>
      </w:pPr>
    </w:p>
    <w:p w:rsidR="00CD03E7" w:rsidRDefault="00FF5A07">
      <w:pPr>
        <w:spacing w:line="229" w:lineRule="exact"/>
        <w:ind w:right="-119"/>
        <w:jc w:val="center"/>
        <w:rPr>
          <w:sz w:val="20"/>
          <w:szCs w:val="20"/>
        </w:rPr>
      </w:pPr>
      <w:r>
        <w:rPr>
          <w:rFonts w:ascii="楷体" w:eastAsia="楷体" w:hAnsi="楷体" w:cs="楷体"/>
          <w:sz w:val="20"/>
          <w:szCs w:val="20"/>
        </w:rPr>
        <w:t>成果分类审核</w:t>
      </w:r>
    </w:p>
    <w:p w:rsidR="00CD03E7" w:rsidRDefault="00CD03E7">
      <w:pPr>
        <w:spacing w:line="267" w:lineRule="exact"/>
        <w:rPr>
          <w:sz w:val="20"/>
          <w:szCs w:val="20"/>
        </w:rPr>
      </w:pPr>
    </w:p>
    <w:p w:rsidR="00CD03E7" w:rsidRDefault="00FF5A07">
      <w:pPr>
        <w:tabs>
          <w:tab w:val="left" w:pos="880"/>
        </w:tabs>
        <w:spacing w:line="341" w:lineRule="exact"/>
        <w:ind w:lef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</w:t>
      </w:r>
      <w:r>
        <w:rPr>
          <w:rFonts w:ascii="宋体" w:eastAsia="宋体" w:hAnsi="宋体" w:cs="宋体"/>
          <w:sz w:val="28"/>
          <w:szCs w:val="28"/>
        </w:rPr>
        <w:t>、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7"/>
          <w:szCs w:val="27"/>
        </w:rPr>
        <w:t>审核</w:t>
      </w:r>
    </w:p>
    <w:p w:rsidR="00CD03E7" w:rsidRDefault="00CD03E7">
      <w:pPr>
        <w:spacing w:line="294" w:lineRule="exact"/>
        <w:rPr>
          <w:sz w:val="20"/>
          <w:szCs w:val="20"/>
        </w:rPr>
      </w:pPr>
    </w:p>
    <w:p w:rsidR="00CD03E7" w:rsidRDefault="00FF5A07">
      <w:pPr>
        <w:spacing w:line="308" w:lineRule="exact"/>
        <w:ind w:left="60"/>
        <w:rPr>
          <w:sz w:val="20"/>
          <w:szCs w:val="20"/>
        </w:rPr>
      </w:pPr>
      <w:r>
        <w:rPr>
          <w:rFonts w:ascii="宋体" w:eastAsia="宋体" w:hAnsi="宋体" w:cs="宋体"/>
          <w:sz w:val="27"/>
          <w:szCs w:val="27"/>
        </w:rPr>
        <w:t>点击图中</w:t>
      </w:r>
      <w:r>
        <w:rPr>
          <w:rFonts w:ascii="宋体" w:eastAsia="宋体" w:hAnsi="宋体" w:cs="宋体"/>
          <w:sz w:val="27"/>
          <w:szCs w:val="27"/>
        </w:rPr>
        <w:t>“</w:t>
      </w:r>
      <w:r>
        <w:rPr>
          <w:rFonts w:ascii="宋体" w:eastAsia="宋体" w:hAnsi="宋体" w:cs="宋体"/>
          <w:sz w:val="27"/>
          <w:szCs w:val="27"/>
        </w:rPr>
        <w:t>成果审核</w:t>
      </w:r>
      <w:r>
        <w:rPr>
          <w:rFonts w:ascii="宋体" w:eastAsia="宋体" w:hAnsi="宋体" w:cs="宋体"/>
          <w:sz w:val="27"/>
          <w:szCs w:val="27"/>
        </w:rPr>
        <w:t>”</w:t>
      </w:r>
      <w:r>
        <w:rPr>
          <w:rFonts w:ascii="宋体" w:eastAsia="宋体" w:hAnsi="宋体" w:cs="宋体"/>
          <w:sz w:val="27"/>
          <w:szCs w:val="27"/>
        </w:rPr>
        <w:t>按钮，进入审核页面，对学者提交的信息进行审核。</w:t>
      </w:r>
    </w:p>
    <w:p w:rsidR="00CD03E7" w:rsidRDefault="00FF5A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560705</wp:posOffset>
            </wp:positionH>
            <wp:positionV relativeFrom="paragraph">
              <wp:posOffset>203835</wp:posOffset>
            </wp:positionV>
            <wp:extent cx="4906010" cy="1778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177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378" w:lineRule="exact"/>
        <w:rPr>
          <w:sz w:val="20"/>
          <w:szCs w:val="20"/>
        </w:rPr>
      </w:pPr>
    </w:p>
    <w:p w:rsidR="00CD03E7" w:rsidRDefault="00FF5A07">
      <w:pPr>
        <w:spacing w:line="229" w:lineRule="exact"/>
        <w:ind w:right="-119"/>
        <w:jc w:val="center"/>
        <w:rPr>
          <w:sz w:val="20"/>
          <w:szCs w:val="20"/>
        </w:rPr>
      </w:pPr>
      <w:r>
        <w:rPr>
          <w:rFonts w:ascii="楷体" w:eastAsia="楷体" w:hAnsi="楷体" w:cs="楷体"/>
          <w:sz w:val="20"/>
          <w:szCs w:val="20"/>
        </w:rPr>
        <w:t>审核按钮</w:t>
      </w:r>
    </w:p>
    <w:p w:rsidR="00CD03E7" w:rsidRDefault="00FF5A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136525</wp:posOffset>
            </wp:positionV>
            <wp:extent cx="6179820" cy="2060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52" w:lineRule="exact"/>
        <w:rPr>
          <w:sz w:val="20"/>
          <w:szCs w:val="20"/>
        </w:rPr>
      </w:pPr>
    </w:p>
    <w:p w:rsidR="00CD03E7" w:rsidRDefault="00FF5A07">
      <w:pPr>
        <w:spacing w:line="229" w:lineRule="exact"/>
        <w:ind w:right="-119"/>
        <w:jc w:val="center"/>
        <w:rPr>
          <w:sz w:val="20"/>
          <w:szCs w:val="20"/>
        </w:rPr>
      </w:pPr>
      <w:r>
        <w:rPr>
          <w:rFonts w:ascii="楷体" w:eastAsia="楷体" w:hAnsi="楷体" w:cs="楷体"/>
          <w:sz w:val="20"/>
          <w:szCs w:val="20"/>
        </w:rPr>
        <w:t>审核详细信息</w:t>
      </w:r>
    </w:p>
    <w:p w:rsidR="00CD03E7" w:rsidRDefault="00CD03E7">
      <w:pPr>
        <w:spacing w:line="348" w:lineRule="exact"/>
        <w:rPr>
          <w:sz w:val="20"/>
          <w:szCs w:val="20"/>
        </w:rPr>
      </w:pPr>
    </w:p>
    <w:p w:rsidR="00CD03E7" w:rsidRDefault="00FF5A07">
      <w:pPr>
        <w:numPr>
          <w:ilvl w:val="0"/>
          <w:numId w:val="3"/>
        </w:numPr>
        <w:tabs>
          <w:tab w:val="left" w:pos="4640"/>
        </w:tabs>
        <w:spacing w:line="219" w:lineRule="exact"/>
        <w:ind w:left="4640" w:hanging="261"/>
        <w:rPr>
          <w:rFonts w:ascii="宋体" w:eastAsia="宋体" w:hAnsi="宋体" w:cs="宋体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  </w:t>
      </w:r>
      <w:r>
        <w:rPr>
          <w:rFonts w:ascii="宋体" w:eastAsia="宋体" w:hAnsi="宋体" w:cs="宋体"/>
          <w:sz w:val="18"/>
          <w:szCs w:val="18"/>
        </w:rPr>
        <w:t>页</w:t>
      </w:r>
    </w:p>
    <w:p w:rsidR="00CD03E7" w:rsidRDefault="00CD03E7">
      <w:pPr>
        <w:sectPr w:rsidR="00CD03E7">
          <w:pgSz w:w="11900" w:h="16838"/>
          <w:pgMar w:top="1440" w:right="1166" w:bottom="516" w:left="1440" w:header="0" w:footer="0" w:gutter="0"/>
          <w:cols w:space="720" w:equalWidth="0">
            <w:col w:w="9300"/>
          </w:cols>
        </w:sectPr>
      </w:pPr>
    </w:p>
    <w:p w:rsidR="00CD03E7" w:rsidRDefault="00CD03E7">
      <w:pPr>
        <w:spacing w:line="132" w:lineRule="exact"/>
        <w:rPr>
          <w:sz w:val="20"/>
          <w:szCs w:val="20"/>
        </w:rPr>
      </w:pPr>
      <w:bookmarkStart w:id="5" w:name="page5"/>
      <w:bookmarkEnd w:id="5"/>
    </w:p>
    <w:p w:rsidR="00CD03E7" w:rsidRDefault="00FF5A07">
      <w:pPr>
        <w:spacing w:line="320" w:lineRule="exact"/>
        <w:ind w:left="560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点击</w:t>
      </w:r>
      <w:r>
        <w:rPr>
          <w:rFonts w:ascii="宋体" w:eastAsia="宋体" w:hAnsi="宋体" w:cs="宋体"/>
          <w:sz w:val="28"/>
          <w:szCs w:val="28"/>
        </w:rPr>
        <w:t>“</w:t>
      </w:r>
      <w:r>
        <w:rPr>
          <w:rFonts w:ascii="宋体" w:eastAsia="宋体" w:hAnsi="宋体" w:cs="宋体"/>
          <w:sz w:val="28"/>
          <w:szCs w:val="28"/>
        </w:rPr>
        <w:t>展示详细信息</w:t>
      </w:r>
      <w:r>
        <w:rPr>
          <w:rFonts w:ascii="宋体" w:eastAsia="宋体" w:hAnsi="宋体" w:cs="宋体"/>
          <w:sz w:val="28"/>
          <w:szCs w:val="28"/>
        </w:rPr>
        <w:t>”</w:t>
      </w:r>
      <w:r>
        <w:rPr>
          <w:rFonts w:ascii="宋体" w:eastAsia="宋体" w:hAnsi="宋体" w:cs="宋体"/>
          <w:sz w:val="28"/>
          <w:szCs w:val="28"/>
        </w:rPr>
        <w:t>，可以查看此成果详情。</w:t>
      </w:r>
    </w:p>
    <w:p w:rsidR="00CD03E7" w:rsidRDefault="00CD03E7">
      <w:pPr>
        <w:spacing w:line="316" w:lineRule="exact"/>
        <w:rPr>
          <w:sz w:val="20"/>
          <w:szCs w:val="20"/>
        </w:rPr>
      </w:pPr>
    </w:p>
    <w:p w:rsidR="00CD03E7" w:rsidRDefault="00FF5A07">
      <w:pPr>
        <w:spacing w:line="308" w:lineRule="exact"/>
        <w:ind w:left="560"/>
        <w:rPr>
          <w:sz w:val="20"/>
          <w:szCs w:val="20"/>
        </w:rPr>
      </w:pPr>
      <w:r>
        <w:rPr>
          <w:rFonts w:ascii="宋体" w:eastAsia="宋体" w:hAnsi="宋体" w:cs="宋体"/>
          <w:color w:val="FF0000"/>
          <w:sz w:val="27"/>
          <w:szCs w:val="27"/>
        </w:rPr>
        <w:t>说明：如果当前论文有多个学者共同提交审核，在上图中会出现多个学者认</w:t>
      </w:r>
    </w:p>
    <w:p w:rsidR="00CD03E7" w:rsidRDefault="00CD03E7">
      <w:pPr>
        <w:spacing w:line="305" w:lineRule="exact"/>
        <w:rPr>
          <w:sz w:val="20"/>
          <w:szCs w:val="20"/>
        </w:rPr>
      </w:pPr>
    </w:p>
    <w:p w:rsidR="00CD03E7" w:rsidRDefault="00FF5A07">
      <w:pPr>
        <w:spacing w:line="320" w:lineRule="exact"/>
        <w:rPr>
          <w:sz w:val="20"/>
          <w:szCs w:val="20"/>
        </w:rPr>
      </w:pPr>
      <w:r>
        <w:rPr>
          <w:rFonts w:ascii="宋体" w:eastAsia="宋体" w:hAnsi="宋体" w:cs="宋体"/>
          <w:color w:val="FF0000"/>
          <w:sz w:val="28"/>
          <w:szCs w:val="28"/>
        </w:rPr>
        <w:t>领的记录。</w:t>
      </w:r>
    </w:p>
    <w:p w:rsidR="00CD03E7" w:rsidRDefault="00CD03E7">
      <w:pPr>
        <w:spacing w:line="346" w:lineRule="exact"/>
        <w:rPr>
          <w:sz w:val="20"/>
          <w:szCs w:val="20"/>
        </w:rPr>
      </w:pPr>
    </w:p>
    <w:p w:rsidR="00CD03E7" w:rsidRDefault="00FF5A07">
      <w:pPr>
        <w:numPr>
          <w:ilvl w:val="0"/>
          <w:numId w:val="4"/>
        </w:numPr>
        <w:tabs>
          <w:tab w:val="left" w:pos="980"/>
        </w:tabs>
        <w:spacing w:line="449" w:lineRule="exact"/>
        <w:ind w:left="980" w:hanging="42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宋体" w:eastAsia="宋体" w:hAnsi="宋体" w:cs="宋体"/>
          <w:sz w:val="28"/>
          <w:szCs w:val="28"/>
        </w:rPr>
        <w:t>如果成果信息没有错误，可点击</w:t>
      </w:r>
      <w:r>
        <w:rPr>
          <w:rFonts w:ascii="宋体" w:eastAsia="宋体" w:hAnsi="宋体" w:cs="宋体"/>
          <w:sz w:val="28"/>
          <w:szCs w:val="28"/>
        </w:rPr>
        <w:t>“</w:t>
      </w:r>
      <w:r>
        <w:rPr>
          <w:rFonts w:ascii="宋体" w:eastAsia="宋体" w:hAnsi="宋体" w:cs="宋体"/>
          <w:sz w:val="28"/>
          <w:szCs w:val="28"/>
        </w:rPr>
        <w:t>通过审核</w:t>
      </w:r>
      <w:r>
        <w:rPr>
          <w:rFonts w:ascii="宋体" w:eastAsia="宋体" w:hAnsi="宋体" w:cs="宋体"/>
          <w:sz w:val="28"/>
          <w:szCs w:val="28"/>
        </w:rPr>
        <w:t>”</w:t>
      </w:r>
      <w:r>
        <w:rPr>
          <w:rFonts w:ascii="宋体" w:eastAsia="宋体" w:hAnsi="宋体" w:cs="宋体"/>
          <w:sz w:val="28"/>
          <w:szCs w:val="28"/>
        </w:rPr>
        <w:t>按钮，成果状态变更为</w:t>
      </w:r>
      <w:r>
        <w:rPr>
          <w:rFonts w:ascii="宋体" w:eastAsia="宋体" w:hAnsi="宋体" w:cs="宋体"/>
          <w:sz w:val="28"/>
          <w:szCs w:val="28"/>
        </w:rPr>
        <w:t>“</w:t>
      </w:r>
      <w:r>
        <w:rPr>
          <w:rFonts w:ascii="宋体" w:eastAsia="宋体" w:hAnsi="宋体" w:cs="宋体"/>
          <w:sz w:val="28"/>
          <w:szCs w:val="28"/>
        </w:rPr>
        <w:t>已审核通过</w:t>
      </w:r>
      <w:r>
        <w:rPr>
          <w:rFonts w:ascii="宋体" w:eastAsia="宋体" w:hAnsi="宋体" w:cs="宋体"/>
          <w:sz w:val="28"/>
          <w:szCs w:val="28"/>
        </w:rPr>
        <w:t>”</w:t>
      </w:r>
      <w:r>
        <w:rPr>
          <w:rFonts w:ascii="宋体" w:eastAsia="宋体" w:hAnsi="宋体" w:cs="宋体"/>
          <w:sz w:val="28"/>
          <w:szCs w:val="28"/>
        </w:rPr>
        <w:t>；</w:t>
      </w:r>
    </w:p>
    <w:p w:rsidR="00CD03E7" w:rsidRDefault="00CD03E7">
      <w:pPr>
        <w:spacing w:line="350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D03E7" w:rsidRDefault="00FF5A07">
      <w:pPr>
        <w:numPr>
          <w:ilvl w:val="0"/>
          <w:numId w:val="4"/>
        </w:numPr>
        <w:tabs>
          <w:tab w:val="left" w:pos="980"/>
        </w:tabs>
        <w:spacing w:line="451" w:lineRule="exact"/>
        <w:ind w:left="980" w:right="100" w:hanging="42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宋体" w:eastAsia="宋体" w:hAnsi="宋体" w:cs="宋体"/>
          <w:sz w:val="28"/>
          <w:szCs w:val="28"/>
        </w:rPr>
        <w:t>如果成果信息有误，审核人员有权修改或</w:t>
      </w:r>
      <w:r>
        <w:rPr>
          <w:rFonts w:ascii="宋体" w:eastAsia="宋体" w:hAnsi="宋体" w:cs="宋体"/>
          <w:sz w:val="28"/>
          <w:szCs w:val="28"/>
        </w:rPr>
        <w:t>“</w:t>
      </w:r>
      <w:r>
        <w:rPr>
          <w:rFonts w:ascii="宋体" w:eastAsia="宋体" w:hAnsi="宋体" w:cs="宋体"/>
          <w:sz w:val="28"/>
          <w:szCs w:val="28"/>
        </w:rPr>
        <w:t>驳回审核</w:t>
      </w:r>
      <w:r>
        <w:rPr>
          <w:rFonts w:ascii="宋体" w:eastAsia="宋体" w:hAnsi="宋体" w:cs="宋体"/>
          <w:sz w:val="28"/>
          <w:szCs w:val="28"/>
        </w:rPr>
        <w:t>”</w:t>
      </w:r>
      <w:r>
        <w:rPr>
          <w:rFonts w:ascii="宋体" w:eastAsia="宋体" w:hAnsi="宋体" w:cs="宋体"/>
          <w:sz w:val="28"/>
          <w:szCs w:val="28"/>
        </w:rPr>
        <w:t>，并输入驳回原因，成果状态变更为</w:t>
      </w:r>
      <w:r>
        <w:rPr>
          <w:rFonts w:ascii="宋体" w:eastAsia="宋体" w:hAnsi="宋体" w:cs="宋体"/>
          <w:sz w:val="28"/>
          <w:szCs w:val="28"/>
        </w:rPr>
        <w:t>“</w:t>
      </w:r>
      <w:r>
        <w:rPr>
          <w:rFonts w:ascii="宋体" w:eastAsia="宋体" w:hAnsi="宋体" w:cs="宋体"/>
          <w:sz w:val="28"/>
          <w:szCs w:val="28"/>
        </w:rPr>
        <w:t>被驳回</w:t>
      </w:r>
      <w:r>
        <w:rPr>
          <w:rFonts w:ascii="宋体" w:eastAsia="宋体" w:hAnsi="宋体" w:cs="宋体"/>
          <w:sz w:val="28"/>
          <w:szCs w:val="28"/>
        </w:rPr>
        <w:t>”</w:t>
      </w:r>
      <w:r>
        <w:rPr>
          <w:rFonts w:ascii="宋体" w:eastAsia="宋体" w:hAnsi="宋体" w:cs="宋体"/>
          <w:sz w:val="28"/>
          <w:szCs w:val="28"/>
        </w:rPr>
        <w:t>。</w:t>
      </w:r>
    </w:p>
    <w:p w:rsidR="00CD03E7" w:rsidRDefault="00FF5A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827405</wp:posOffset>
            </wp:positionH>
            <wp:positionV relativeFrom="paragraph">
              <wp:posOffset>191770</wp:posOffset>
            </wp:positionV>
            <wp:extent cx="4530725" cy="25996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25" cy="259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27" w:lineRule="exact"/>
        <w:rPr>
          <w:sz w:val="20"/>
          <w:szCs w:val="20"/>
        </w:rPr>
      </w:pPr>
    </w:p>
    <w:p w:rsidR="00CD03E7" w:rsidRDefault="00FF5A07">
      <w:pPr>
        <w:spacing w:line="229" w:lineRule="exact"/>
        <w:ind w:right="-399"/>
        <w:jc w:val="center"/>
        <w:rPr>
          <w:sz w:val="20"/>
          <w:szCs w:val="20"/>
        </w:rPr>
      </w:pPr>
      <w:r>
        <w:rPr>
          <w:rFonts w:ascii="楷体" w:eastAsia="楷体" w:hAnsi="楷体" w:cs="楷体"/>
          <w:sz w:val="20"/>
          <w:szCs w:val="20"/>
        </w:rPr>
        <w:t>审核驳回</w:t>
      </w:r>
    </w:p>
    <w:p w:rsidR="00CD03E7" w:rsidRDefault="00CD03E7">
      <w:pPr>
        <w:spacing w:line="267" w:lineRule="exact"/>
        <w:rPr>
          <w:sz w:val="20"/>
          <w:szCs w:val="20"/>
        </w:rPr>
      </w:pPr>
    </w:p>
    <w:p w:rsidR="00CD03E7" w:rsidRDefault="00FF5A07">
      <w:pPr>
        <w:tabs>
          <w:tab w:val="left" w:pos="1240"/>
        </w:tabs>
        <w:spacing w:line="341" w:lineRule="exact"/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  <w:r>
        <w:rPr>
          <w:rFonts w:ascii="宋体" w:eastAsia="宋体" w:hAnsi="宋体" w:cs="宋体"/>
          <w:sz w:val="28"/>
          <w:szCs w:val="28"/>
        </w:rPr>
        <w:t>、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7"/>
          <w:szCs w:val="27"/>
        </w:rPr>
        <w:t>检索：支持输入成果的任意词检索，点击检索字段后的</w:t>
      </w:r>
      <w:r>
        <w:rPr>
          <w:rFonts w:ascii="宋体" w:eastAsia="宋体" w:hAnsi="宋体" w:cs="宋体"/>
          <w:sz w:val="27"/>
          <w:szCs w:val="27"/>
        </w:rPr>
        <w:t>“</w:t>
      </w:r>
      <w:r>
        <w:rPr>
          <w:rFonts w:eastAsia="Times New Roman"/>
          <w:sz w:val="27"/>
          <w:szCs w:val="27"/>
        </w:rPr>
        <w:t>X</w:t>
      </w:r>
      <w:r>
        <w:rPr>
          <w:rFonts w:ascii="宋体" w:eastAsia="宋体" w:hAnsi="宋体" w:cs="宋体"/>
          <w:sz w:val="27"/>
          <w:szCs w:val="27"/>
        </w:rPr>
        <w:t>”</w:t>
      </w:r>
      <w:r>
        <w:rPr>
          <w:rFonts w:ascii="宋体" w:eastAsia="宋体" w:hAnsi="宋体" w:cs="宋体"/>
          <w:sz w:val="27"/>
          <w:szCs w:val="27"/>
        </w:rPr>
        <w:t>，即可退</w:t>
      </w:r>
    </w:p>
    <w:p w:rsidR="00CD03E7" w:rsidRDefault="00CD03E7">
      <w:pPr>
        <w:spacing w:line="283" w:lineRule="exact"/>
        <w:rPr>
          <w:sz w:val="20"/>
          <w:szCs w:val="20"/>
        </w:rPr>
      </w:pPr>
    </w:p>
    <w:p w:rsidR="00CD03E7" w:rsidRDefault="00FF5A07">
      <w:pPr>
        <w:spacing w:line="320" w:lineRule="exact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出检索，点击全选即可选中全部检索成果。</w:t>
      </w: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18" w:lineRule="exact"/>
        <w:rPr>
          <w:sz w:val="20"/>
          <w:szCs w:val="20"/>
        </w:rPr>
      </w:pPr>
    </w:p>
    <w:p w:rsidR="00CD03E7" w:rsidRDefault="00FF5A07">
      <w:pPr>
        <w:numPr>
          <w:ilvl w:val="0"/>
          <w:numId w:val="5"/>
        </w:numPr>
        <w:tabs>
          <w:tab w:val="left" w:pos="5000"/>
        </w:tabs>
        <w:spacing w:line="219" w:lineRule="exact"/>
        <w:ind w:left="5000" w:hanging="261"/>
        <w:rPr>
          <w:rFonts w:ascii="宋体" w:eastAsia="宋体" w:hAnsi="宋体" w:cs="宋体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4  </w:t>
      </w:r>
      <w:r>
        <w:rPr>
          <w:rFonts w:ascii="宋体" w:eastAsia="宋体" w:hAnsi="宋体" w:cs="宋体"/>
          <w:sz w:val="18"/>
          <w:szCs w:val="18"/>
        </w:rPr>
        <w:t>页</w:t>
      </w:r>
    </w:p>
    <w:p w:rsidR="00CD03E7" w:rsidRDefault="00CD03E7">
      <w:pPr>
        <w:sectPr w:rsidR="00CD03E7">
          <w:pgSz w:w="11900" w:h="16838"/>
          <w:pgMar w:top="1440" w:right="1066" w:bottom="516" w:left="1080" w:header="0" w:footer="0" w:gutter="0"/>
          <w:cols w:space="720" w:equalWidth="0">
            <w:col w:w="9760"/>
          </w:cols>
        </w:sectPr>
      </w:pPr>
    </w:p>
    <w:p w:rsidR="00CD03E7" w:rsidRDefault="00FF5A07">
      <w:pPr>
        <w:spacing w:line="200" w:lineRule="exact"/>
        <w:rPr>
          <w:sz w:val="20"/>
          <w:szCs w:val="20"/>
        </w:rPr>
      </w:pPr>
      <w:bookmarkStart w:id="6" w:name="page6"/>
      <w:bookmarkEnd w:id="6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998220</wp:posOffset>
            </wp:positionV>
            <wp:extent cx="6184265" cy="21945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49" w:lineRule="exact"/>
        <w:rPr>
          <w:sz w:val="20"/>
          <w:szCs w:val="20"/>
        </w:rPr>
      </w:pPr>
    </w:p>
    <w:p w:rsidR="00CD03E7" w:rsidRDefault="00FF5A07">
      <w:pPr>
        <w:spacing w:line="244" w:lineRule="exact"/>
        <w:ind w:right="-399"/>
        <w:jc w:val="center"/>
        <w:rPr>
          <w:sz w:val="20"/>
          <w:szCs w:val="20"/>
        </w:rPr>
      </w:pPr>
      <w:r>
        <w:rPr>
          <w:rFonts w:ascii="楷体" w:eastAsia="楷体" w:hAnsi="楷体" w:cs="楷体"/>
          <w:sz w:val="20"/>
          <w:szCs w:val="20"/>
        </w:rPr>
        <w:t>图</w:t>
      </w:r>
      <w:r>
        <w:rPr>
          <w:rFonts w:eastAsia="Times New Roman"/>
          <w:sz w:val="20"/>
          <w:szCs w:val="20"/>
        </w:rPr>
        <w:t xml:space="preserve"> 4 </w:t>
      </w:r>
      <w:r>
        <w:rPr>
          <w:rFonts w:ascii="楷体" w:eastAsia="楷体" w:hAnsi="楷体" w:cs="楷体"/>
          <w:sz w:val="20"/>
          <w:szCs w:val="20"/>
        </w:rPr>
        <w:t>检索</w:t>
      </w:r>
    </w:p>
    <w:p w:rsidR="00CD03E7" w:rsidRDefault="00CD03E7">
      <w:pPr>
        <w:spacing w:line="253" w:lineRule="exact"/>
        <w:rPr>
          <w:sz w:val="20"/>
          <w:szCs w:val="20"/>
        </w:rPr>
      </w:pPr>
    </w:p>
    <w:p w:rsidR="00CD03E7" w:rsidRDefault="00FF5A07">
      <w:pPr>
        <w:tabs>
          <w:tab w:val="left" w:pos="1240"/>
        </w:tabs>
        <w:spacing w:line="341" w:lineRule="exact"/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  <w:r>
        <w:rPr>
          <w:rFonts w:ascii="宋体" w:eastAsia="宋体" w:hAnsi="宋体" w:cs="宋体"/>
          <w:sz w:val="28"/>
          <w:szCs w:val="28"/>
        </w:rPr>
        <w:t>、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7"/>
          <w:szCs w:val="27"/>
        </w:rPr>
        <w:t>排序：按时间降序、按时间升序、按被引频次升序、按被引频次降序</w:t>
      </w:r>
    </w:p>
    <w:p w:rsidR="00CD03E7" w:rsidRDefault="00FF5A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118110</wp:posOffset>
            </wp:positionV>
            <wp:extent cx="6184265" cy="21215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68" w:lineRule="exact"/>
        <w:rPr>
          <w:sz w:val="20"/>
          <w:szCs w:val="20"/>
        </w:rPr>
      </w:pPr>
    </w:p>
    <w:p w:rsidR="00CD03E7" w:rsidRDefault="00FF5A07">
      <w:pPr>
        <w:spacing w:line="229" w:lineRule="exact"/>
        <w:ind w:right="-399"/>
        <w:jc w:val="center"/>
        <w:rPr>
          <w:sz w:val="20"/>
          <w:szCs w:val="20"/>
        </w:rPr>
      </w:pPr>
      <w:r>
        <w:rPr>
          <w:rFonts w:ascii="楷体" w:eastAsia="楷体" w:hAnsi="楷体" w:cs="楷体"/>
          <w:sz w:val="20"/>
          <w:szCs w:val="20"/>
        </w:rPr>
        <w:t>排序</w:t>
      </w: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91" w:lineRule="exact"/>
        <w:rPr>
          <w:sz w:val="20"/>
          <w:szCs w:val="20"/>
        </w:rPr>
      </w:pPr>
    </w:p>
    <w:p w:rsidR="00CD03E7" w:rsidRDefault="00FF5A07">
      <w:pPr>
        <w:tabs>
          <w:tab w:val="left" w:pos="1240"/>
        </w:tabs>
        <w:spacing w:line="341" w:lineRule="exact"/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  <w:r>
        <w:rPr>
          <w:rFonts w:ascii="宋体" w:eastAsia="宋体" w:hAnsi="宋体" w:cs="宋体"/>
          <w:sz w:val="28"/>
          <w:szCs w:val="28"/>
        </w:rPr>
        <w:t>、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7"/>
          <w:szCs w:val="27"/>
        </w:rPr>
        <w:t>筛选功能可对全部、审核通过、审核驳回、审核中</w:t>
      </w:r>
      <w:r>
        <w:rPr>
          <w:rFonts w:ascii="宋体" w:eastAsia="宋体" w:hAnsi="宋体" w:cs="宋体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4</w:t>
      </w:r>
      <w:r>
        <w:rPr>
          <w:rFonts w:ascii="宋体" w:eastAsia="宋体" w:hAnsi="宋体" w:cs="宋体"/>
          <w:sz w:val="27"/>
          <w:szCs w:val="27"/>
        </w:rPr>
        <w:t xml:space="preserve"> </w:t>
      </w:r>
      <w:r>
        <w:rPr>
          <w:rFonts w:ascii="宋体" w:eastAsia="宋体" w:hAnsi="宋体" w:cs="宋体"/>
          <w:sz w:val="27"/>
          <w:szCs w:val="27"/>
        </w:rPr>
        <w:t>种状态的成果进</w:t>
      </w:r>
    </w:p>
    <w:p w:rsidR="00CD03E7" w:rsidRDefault="00CD03E7">
      <w:pPr>
        <w:spacing w:line="283" w:lineRule="exact"/>
        <w:rPr>
          <w:sz w:val="20"/>
          <w:szCs w:val="20"/>
        </w:rPr>
      </w:pPr>
    </w:p>
    <w:p w:rsidR="00CD03E7" w:rsidRDefault="00FF5A07">
      <w:pPr>
        <w:spacing w:line="320" w:lineRule="exact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行筛选，默认展示审核中成果。</w:t>
      </w:r>
    </w:p>
    <w:p w:rsidR="00CD03E7" w:rsidRDefault="00FF5A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165735</wp:posOffset>
            </wp:positionV>
            <wp:extent cx="6182995" cy="18484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184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42" w:lineRule="exact"/>
        <w:rPr>
          <w:sz w:val="20"/>
          <w:szCs w:val="20"/>
        </w:rPr>
      </w:pPr>
    </w:p>
    <w:p w:rsidR="00CD03E7" w:rsidRDefault="00FF5A07">
      <w:pPr>
        <w:numPr>
          <w:ilvl w:val="0"/>
          <w:numId w:val="6"/>
        </w:numPr>
        <w:tabs>
          <w:tab w:val="left" w:pos="5000"/>
        </w:tabs>
        <w:spacing w:line="219" w:lineRule="exact"/>
        <w:ind w:left="5000" w:hanging="261"/>
        <w:rPr>
          <w:rFonts w:ascii="宋体" w:eastAsia="宋体" w:hAnsi="宋体" w:cs="宋体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5  </w:t>
      </w:r>
      <w:r>
        <w:rPr>
          <w:rFonts w:ascii="宋体" w:eastAsia="宋体" w:hAnsi="宋体" w:cs="宋体"/>
          <w:sz w:val="18"/>
          <w:szCs w:val="18"/>
        </w:rPr>
        <w:t>页</w:t>
      </w:r>
    </w:p>
    <w:p w:rsidR="00CD03E7" w:rsidRDefault="00CD03E7">
      <w:pPr>
        <w:sectPr w:rsidR="00CD03E7">
          <w:pgSz w:w="11900" w:h="16838"/>
          <w:pgMar w:top="1440" w:right="1086" w:bottom="516" w:left="1080" w:header="0" w:footer="0" w:gutter="0"/>
          <w:cols w:space="720" w:equalWidth="0">
            <w:col w:w="9740"/>
          </w:cols>
        </w:sectPr>
      </w:pPr>
    </w:p>
    <w:p w:rsidR="00CD03E7" w:rsidRDefault="00CD03E7">
      <w:pPr>
        <w:spacing w:line="104" w:lineRule="exact"/>
        <w:rPr>
          <w:sz w:val="20"/>
          <w:szCs w:val="20"/>
        </w:rPr>
      </w:pPr>
      <w:bookmarkStart w:id="7" w:name="page7"/>
      <w:bookmarkEnd w:id="7"/>
    </w:p>
    <w:p w:rsidR="00CD03E7" w:rsidRDefault="00FF5A07">
      <w:pPr>
        <w:spacing w:line="244" w:lineRule="exact"/>
        <w:ind w:right="-399"/>
        <w:jc w:val="center"/>
        <w:rPr>
          <w:sz w:val="20"/>
          <w:szCs w:val="20"/>
        </w:rPr>
      </w:pPr>
      <w:r>
        <w:rPr>
          <w:rFonts w:ascii="楷体" w:eastAsia="楷体" w:hAnsi="楷体" w:cs="楷体"/>
          <w:sz w:val="20"/>
          <w:szCs w:val="20"/>
        </w:rPr>
        <w:t>图</w:t>
      </w:r>
      <w:r>
        <w:rPr>
          <w:rFonts w:eastAsia="Times New Roman"/>
          <w:sz w:val="20"/>
          <w:szCs w:val="20"/>
        </w:rPr>
        <w:t xml:space="preserve"> 6 </w:t>
      </w:r>
      <w:r>
        <w:rPr>
          <w:rFonts w:ascii="楷体" w:eastAsia="楷体" w:hAnsi="楷体" w:cs="楷体"/>
          <w:sz w:val="20"/>
          <w:szCs w:val="20"/>
        </w:rPr>
        <w:t>审核状态筛选</w:t>
      </w:r>
    </w:p>
    <w:p w:rsidR="00CD03E7" w:rsidRDefault="00CD03E7">
      <w:pPr>
        <w:spacing w:line="253" w:lineRule="exact"/>
        <w:rPr>
          <w:sz w:val="20"/>
          <w:szCs w:val="20"/>
        </w:rPr>
      </w:pPr>
    </w:p>
    <w:p w:rsidR="00CD03E7" w:rsidRDefault="00FF5A07">
      <w:pPr>
        <w:tabs>
          <w:tab w:val="left" w:pos="1240"/>
        </w:tabs>
        <w:spacing w:line="341" w:lineRule="exact"/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</w:t>
      </w:r>
      <w:r>
        <w:rPr>
          <w:rFonts w:ascii="宋体" w:eastAsia="宋体" w:hAnsi="宋体" w:cs="宋体"/>
          <w:sz w:val="28"/>
          <w:szCs w:val="28"/>
        </w:rPr>
        <w:t>、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7"/>
          <w:szCs w:val="27"/>
        </w:rPr>
        <w:t>导出功能支持</w:t>
      </w:r>
      <w:r>
        <w:rPr>
          <w:rFonts w:ascii="宋体" w:eastAsia="宋体" w:hAnsi="宋体" w:cs="宋体"/>
          <w:sz w:val="27"/>
          <w:szCs w:val="27"/>
        </w:rPr>
        <w:t>“</w:t>
      </w:r>
      <w:r>
        <w:rPr>
          <w:rFonts w:ascii="宋体" w:eastAsia="宋体" w:hAnsi="宋体" w:cs="宋体"/>
          <w:sz w:val="27"/>
          <w:szCs w:val="27"/>
        </w:rPr>
        <w:t>全选</w:t>
      </w:r>
      <w:r>
        <w:rPr>
          <w:rFonts w:ascii="宋体" w:eastAsia="宋体" w:hAnsi="宋体" w:cs="宋体"/>
          <w:sz w:val="27"/>
          <w:szCs w:val="27"/>
        </w:rPr>
        <w:t>”</w:t>
      </w:r>
      <w:r>
        <w:rPr>
          <w:rFonts w:ascii="宋体" w:eastAsia="宋体" w:hAnsi="宋体" w:cs="宋体"/>
          <w:sz w:val="27"/>
          <w:szCs w:val="27"/>
        </w:rPr>
        <w:t>或者单选导出，勾选某条成果后点击导出按钮，</w:t>
      </w:r>
    </w:p>
    <w:p w:rsidR="00CD03E7" w:rsidRDefault="00CD03E7">
      <w:pPr>
        <w:spacing w:line="283" w:lineRule="exact"/>
        <w:rPr>
          <w:sz w:val="20"/>
          <w:szCs w:val="20"/>
        </w:rPr>
      </w:pPr>
    </w:p>
    <w:p w:rsidR="00CD03E7" w:rsidRDefault="00FF5A07">
      <w:pPr>
        <w:spacing w:line="320" w:lineRule="exact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即可下载导出文件</w:t>
      </w:r>
    </w:p>
    <w:p w:rsidR="00CD03E7" w:rsidRDefault="00FF5A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176530</wp:posOffset>
            </wp:positionV>
            <wp:extent cx="6187440" cy="18332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183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378" w:lineRule="exact"/>
        <w:rPr>
          <w:sz w:val="20"/>
          <w:szCs w:val="20"/>
        </w:rPr>
      </w:pPr>
    </w:p>
    <w:p w:rsidR="00CD03E7" w:rsidRDefault="00FF5A07">
      <w:pPr>
        <w:spacing w:line="229" w:lineRule="exact"/>
        <w:ind w:right="-399"/>
        <w:jc w:val="center"/>
        <w:rPr>
          <w:sz w:val="20"/>
          <w:szCs w:val="20"/>
        </w:rPr>
      </w:pPr>
      <w:r>
        <w:rPr>
          <w:rFonts w:ascii="楷体" w:eastAsia="楷体" w:hAnsi="楷体" w:cs="楷体"/>
          <w:sz w:val="20"/>
          <w:szCs w:val="20"/>
        </w:rPr>
        <w:t>导出</w:t>
      </w: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335" w:lineRule="exact"/>
        <w:rPr>
          <w:sz w:val="20"/>
          <w:szCs w:val="20"/>
        </w:rPr>
      </w:pPr>
    </w:p>
    <w:p w:rsidR="00CD03E7" w:rsidRDefault="00FF5A07">
      <w:pPr>
        <w:tabs>
          <w:tab w:val="left" w:pos="1240"/>
        </w:tabs>
        <w:spacing w:line="341" w:lineRule="exact"/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</w:t>
      </w:r>
      <w:r>
        <w:rPr>
          <w:rFonts w:ascii="宋体" w:eastAsia="宋体" w:hAnsi="宋体" w:cs="宋体"/>
          <w:sz w:val="28"/>
          <w:szCs w:val="28"/>
        </w:rPr>
        <w:t>、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6"/>
          <w:szCs w:val="26"/>
        </w:rPr>
        <w:t>待办功能：将鼠标悬浮到</w:t>
      </w:r>
      <w:r>
        <w:rPr>
          <w:rFonts w:ascii="宋体" w:eastAsia="宋体" w:hAnsi="宋体" w:cs="宋体"/>
          <w:sz w:val="26"/>
          <w:szCs w:val="26"/>
        </w:rPr>
        <w:t>“</w:t>
      </w:r>
      <w:r>
        <w:rPr>
          <w:rFonts w:ascii="宋体" w:eastAsia="宋体" w:hAnsi="宋体" w:cs="宋体"/>
          <w:sz w:val="26"/>
          <w:szCs w:val="26"/>
        </w:rPr>
        <w:t>我的待办</w:t>
      </w:r>
      <w:r>
        <w:rPr>
          <w:rFonts w:ascii="宋体" w:eastAsia="宋体" w:hAnsi="宋体" w:cs="宋体"/>
          <w:sz w:val="26"/>
          <w:szCs w:val="26"/>
        </w:rPr>
        <w:t>”</w:t>
      </w:r>
      <w:r>
        <w:rPr>
          <w:rFonts w:ascii="宋体" w:eastAsia="宋体" w:hAnsi="宋体" w:cs="宋体"/>
          <w:sz w:val="26"/>
          <w:szCs w:val="26"/>
        </w:rPr>
        <w:t>图标上，会提示待审核成果数量，</w:t>
      </w:r>
    </w:p>
    <w:p w:rsidR="00CD03E7" w:rsidRDefault="00CD03E7">
      <w:pPr>
        <w:spacing w:line="283" w:lineRule="exact"/>
        <w:rPr>
          <w:sz w:val="20"/>
          <w:szCs w:val="20"/>
        </w:rPr>
      </w:pPr>
    </w:p>
    <w:p w:rsidR="00CD03E7" w:rsidRDefault="00FF5A07">
      <w:pPr>
        <w:spacing w:line="320" w:lineRule="exact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点击将跳转到</w:t>
      </w:r>
      <w:r>
        <w:rPr>
          <w:rFonts w:ascii="宋体" w:eastAsia="宋体" w:hAnsi="宋体" w:cs="宋体"/>
          <w:sz w:val="28"/>
          <w:szCs w:val="28"/>
        </w:rPr>
        <w:t>“</w:t>
      </w:r>
      <w:r>
        <w:rPr>
          <w:rFonts w:ascii="宋体" w:eastAsia="宋体" w:hAnsi="宋体" w:cs="宋体"/>
          <w:sz w:val="28"/>
          <w:szCs w:val="28"/>
        </w:rPr>
        <w:t>成果分类审核</w:t>
      </w:r>
      <w:r>
        <w:rPr>
          <w:rFonts w:ascii="宋体" w:eastAsia="宋体" w:hAnsi="宋体" w:cs="宋体"/>
          <w:sz w:val="28"/>
          <w:szCs w:val="28"/>
        </w:rPr>
        <w:t>”</w:t>
      </w:r>
      <w:r>
        <w:rPr>
          <w:rFonts w:ascii="宋体" w:eastAsia="宋体" w:hAnsi="宋体" w:cs="宋体"/>
          <w:sz w:val="28"/>
          <w:szCs w:val="28"/>
        </w:rPr>
        <w:t>列表中。</w:t>
      </w:r>
    </w:p>
    <w:p w:rsidR="00CD03E7" w:rsidRDefault="00FF5A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2081530</wp:posOffset>
            </wp:positionH>
            <wp:positionV relativeFrom="paragraph">
              <wp:posOffset>141605</wp:posOffset>
            </wp:positionV>
            <wp:extent cx="2380615" cy="11137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11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330" w:lineRule="exact"/>
        <w:rPr>
          <w:sz w:val="20"/>
          <w:szCs w:val="20"/>
        </w:rPr>
      </w:pPr>
    </w:p>
    <w:p w:rsidR="00CD03E7" w:rsidRDefault="00FF5A07">
      <w:pPr>
        <w:spacing w:line="229" w:lineRule="exact"/>
        <w:ind w:right="-399"/>
        <w:jc w:val="center"/>
        <w:rPr>
          <w:sz w:val="20"/>
          <w:szCs w:val="20"/>
        </w:rPr>
      </w:pPr>
      <w:r>
        <w:rPr>
          <w:rFonts w:ascii="楷体" w:eastAsia="楷体" w:hAnsi="楷体" w:cs="楷体"/>
          <w:sz w:val="20"/>
          <w:szCs w:val="20"/>
        </w:rPr>
        <w:t>代办事项</w:t>
      </w: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301" w:lineRule="exact"/>
        <w:rPr>
          <w:sz w:val="20"/>
          <w:szCs w:val="20"/>
        </w:rPr>
      </w:pPr>
    </w:p>
    <w:p w:rsidR="00CD03E7" w:rsidRDefault="00FF5A07">
      <w:pPr>
        <w:spacing w:line="366" w:lineRule="exact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32"/>
          <w:szCs w:val="32"/>
        </w:rPr>
        <w:t>三、</w:t>
      </w:r>
      <w:r>
        <w:rPr>
          <w:rFonts w:ascii="宋体" w:eastAsia="宋体" w:hAnsi="宋体" w:cs="宋体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宋体"/>
          <w:b/>
          <w:bCs/>
          <w:sz w:val="32"/>
          <w:szCs w:val="32"/>
        </w:rPr>
        <w:t>学者成果审核</w:t>
      </w: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358" w:lineRule="exact"/>
        <w:rPr>
          <w:sz w:val="20"/>
          <w:szCs w:val="20"/>
        </w:rPr>
      </w:pPr>
    </w:p>
    <w:p w:rsidR="00CD03E7" w:rsidRDefault="00FF5A07">
      <w:pPr>
        <w:spacing w:line="308" w:lineRule="exact"/>
        <w:ind w:left="560"/>
        <w:rPr>
          <w:sz w:val="20"/>
          <w:szCs w:val="20"/>
        </w:rPr>
      </w:pPr>
      <w:r>
        <w:rPr>
          <w:rFonts w:ascii="宋体" w:eastAsia="宋体" w:hAnsi="宋体" w:cs="宋体"/>
          <w:sz w:val="27"/>
          <w:szCs w:val="27"/>
        </w:rPr>
        <w:t>学者成果审核是指审核人员通过选择</w:t>
      </w:r>
      <w:r>
        <w:rPr>
          <w:rFonts w:ascii="宋体" w:eastAsia="宋体" w:hAnsi="宋体" w:cs="宋体"/>
          <w:sz w:val="27"/>
          <w:szCs w:val="27"/>
        </w:rPr>
        <w:t>“</w:t>
      </w:r>
      <w:r>
        <w:rPr>
          <w:rFonts w:ascii="宋体" w:eastAsia="宋体" w:hAnsi="宋体" w:cs="宋体"/>
          <w:sz w:val="27"/>
          <w:szCs w:val="27"/>
        </w:rPr>
        <w:t>某位学者</w:t>
      </w:r>
      <w:r>
        <w:rPr>
          <w:rFonts w:ascii="宋体" w:eastAsia="宋体" w:hAnsi="宋体" w:cs="宋体"/>
          <w:sz w:val="27"/>
          <w:szCs w:val="27"/>
        </w:rPr>
        <w:t>”</w:t>
      </w:r>
      <w:r>
        <w:rPr>
          <w:rFonts w:ascii="宋体" w:eastAsia="宋体" w:hAnsi="宋体" w:cs="宋体"/>
          <w:sz w:val="27"/>
          <w:szCs w:val="27"/>
        </w:rPr>
        <w:t>进入该学者的成果列表页</w:t>
      </w:r>
    </w:p>
    <w:p w:rsidR="00CD03E7" w:rsidRDefault="00CD03E7">
      <w:pPr>
        <w:spacing w:line="305" w:lineRule="exact"/>
        <w:rPr>
          <w:sz w:val="20"/>
          <w:szCs w:val="20"/>
        </w:rPr>
      </w:pPr>
    </w:p>
    <w:p w:rsidR="00CD03E7" w:rsidRDefault="00FF5A07">
      <w:pPr>
        <w:spacing w:line="320" w:lineRule="exact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面，对该学者提交的确认</w:t>
      </w:r>
      <w:r>
        <w:rPr>
          <w:rFonts w:ascii="宋体" w:eastAsia="宋体" w:hAnsi="宋体" w:cs="宋体"/>
          <w:sz w:val="28"/>
          <w:szCs w:val="28"/>
        </w:rPr>
        <w:t>信息进行审核。</w:t>
      </w: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317" w:lineRule="exact"/>
        <w:rPr>
          <w:sz w:val="20"/>
          <w:szCs w:val="20"/>
        </w:rPr>
      </w:pPr>
    </w:p>
    <w:p w:rsidR="00CD03E7" w:rsidRDefault="00FF5A07">
      <w:pPr>
        <w:numPr>
          <w:ilvl w:val="0"/>
          <w:numId w:val="7"/>
        </w:numPr>
        <w:tabs>
          <w:tab w:val="left" w:pos="5000"/>
        </w:tabs>
        <w:spacing w:line="219" w:lineRule="exact"/>
        <w:ind w:left="5000" w:hanging="261"/>
        <w:rPr>
          <w:rFonts w:ascii="宋体" w:eastAsia="宋体" w:hAnsi="宋体" w:cs="宋体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6  </w:t>
      </w:r>
      <w:r>
        <w:rPr>
          <w:rFonts w:ascii="宋体" w:eastAsia="宋体" w:hAnsi="宋体" w:cs="宋体"/>
          <w:sz w:val="18"/>
          <w:szCs w:val="18"/>
        </w:rPr>
        <w:t>页</w:t>
      </w:r>
    </w:p>
    <w:p w:rsidR="00CD03E7" w:rsidRDefault="00CD03E7">
      <w:pPr>
        <w:sectPr w:rsidR="00CD03E7">
          <w:pgSz w:w="11900" w:h="16838"/>
          <w:pgMar w:top="1440" w:right="1086" w:bottom="516" w:left="1080" w:header="0" w:footer="0" w:gutter="0"/>
          <w:cols w:space="720" w:equalWidth="0">
            <w:col w:w="9740"/>
          </w:cols>
        </w:sectPr>
      </w:pPr>
    </w:p>
    <w:p w:rsidR="00CD03E7" w:rsidRDefault="00FF5A07">
      <w:pPr>
        <w:spacing w:line="200" w:lineRule="exact"/>
        <w:rPr>
          <w:sz w:val="20"/>
          <w:szCs w:val="20"/>
        </w:rPr>
      </w:pPr>
      <w:bookmarkStart w:id="8" w:name="page8"/>
      <w:bookmarkEnd w:id="8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928370</wp:posOffset>
            </wp:positionV>
            <wp:extent cx="6187440" cy="11569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377" w:lineRule="exact"/>
        <w:rPr>
          <w:sz w:val="20"/>
          <w:szCs w:val="20"/>
        </w:rPr>
      </w:pPr>
    </w:p>
    <w:p w:rsidR="00CD03E7" w:rsidRDefault="00FF5A07">
      <w:pPr>
        <w:spacing w:line="229" w:lineRule="exact"/>
        <w:ind w:right="-399"/>
        <w:jc w:val="center"/>
        <w:rPr>
          <w:sz w:val="20"/>
          <w:szCs w:val="20"/>
        </w:rPr>
      </w:pPr>
      <w:r>
        <w:rPr>
          <w:rFonts w:ascii="楷体" w:eastAsia="楷体" w:hAnsi="楷体" w:cs="楷体"/>
          <w:sz w:val="20"/>
          <w:szCs w:val="20"/>
        </w:rPr>
        <w:t>学者成果审核列表</w:t>
      </w: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91" w:lineRule="exact"/>
        <w:rPr>
          <w:sz w:val="20"/>
          <w:szCs w:val="20"/>
        </w:rPr>
      </w:pPr>
    </w:p>
    <w:p w:rsidR="00CD03E7" w:rsidRDefault="00FF5A07">
      <w:pPr>
        <w:spacing w:line="341" w:lineRule="exact"/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</w:t>
      </w:r>
      <w:r>
        <w:rPr>
          <w:rFonts w:ascii="宋体" w:eastAsia="宋体" w:hAnsi="宋体" w:cs="宋体"/>
          <w:sz w:val="28"/>
          <w:szCs w:val="28"/>
        </w:rPr>
        <w:t>、检索</w:t>
      </w:r>
    </w:p>
    <w:p w:rsidR="00CD03E7" w:rsidRDefault="00CD03E7">
      <w:pPr>
        <w:spacing w:line="283" w:lineRule="exact"/>
        <w:rPr>
          <w:sz w:val="20"/>
          <w:szCs w:val="20"/>
        </w:rPr>
      </w:pPr>
    </w:p>
    <w:p w:rsidR="00CD03E7" w:rsidRDefault="00FF5A07">
      <w:pPr>
        <w:spacing w:line="320" w:lineRule="exact"/>
        <w:ind w:left="560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输入学者姓名或一卡通号，快速搜索出符合条件的学者。</w:t>
      </w:r>
    </w:p>
    <w:p w:rsidR="00CD03E7" w:rsidRDefault="00FF5A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633730</wp:posOffset>
            </wp:positionH>
            <wp:positionV relativeFrom="paragraph">
              <wp:posOffset>111125</wp:posOffset>
            </wp:positionV>
            <wp:extent cx="5266690" cy="5727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394" w:lineRule="exact"/>
        <w:rPr>
          <w:sz w:val="20"/>
          <w:szCs w:val="20"/>
        </w:rPr>
      </w:pPr>
    </w:p>
    <w:p w:rsidR="00CD03E7" w:rsidRDefault="00FF5A07">
      <w:pPr>
        <w:spacing w:line="229" w:lineRule="exact"/>
        <w:ind w:right="-399"/>
        <w:jc w:val="center"/>
        <w:rPr>
          <w:sz w:val="20"/>
          <w:szCs w:val="20"/>
        </w:rPr>
      </w:pPr>
      <w:r>
        <w:rPr>
          <w:rFonts w:ascii="楷体" w:eastAsia="楷体" w:hAnsi="楷体" w:cs="楷体"/>
          <w:sz w:val="20"/>
          <w:szCs w:val="20"/>
        </w:rPr>
        <w:t>学者成果审核检索</w:t>
      </w:r>
    </w:p>
    <w:p w:rsidR="00CD03E7" w:rsidRDefault="00CD03E7">
      <w:pPr>
        <w:spacing w:line="258" w:lineRule="exact"/>
        <w:rPr>
          <w:sz w:val="20"/>
          <w:szCs w:val="20"/>
        </w:rPr>
      </w:pPr>
    </w:p>
    <w:p w:rsidR="00CD03E7" w:rsidRDefault="00FF5A07">
      <w:pPr>
        <w:tabs>
          <w:tab w:val="left" w:pos="1240"/>
        </w:tabs>
        <w:spacing w:line="351" w:lineRule="exact"/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  <w:r>
        <w:rPr>
          <w:rFonts w:ascii="宋体" w:eastAsia="宋体" w:hAnsi="宋体" w:cs="宋体"/>
          <w:sz w:val="28"/>
          <w:szCs w:val="28"/>
        </w:rPr>
        <w:t>、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8"/>
          <w:szCs w:val="28"/>
        </w:rPr>
        <w:t>成果审核，点击后进入该学者成果的审核页面，默认展示审核中的成</w:t>
      </w:r>
    </w:p>
    <w:p w:rsidR="00CD03E7" w:rsidRDefault="00CD03E7">
      <w:pPr>
        <w:spacing w:line="283" w:lineRule="exact"/>
        <w:rPr>
          <w:sz w:val="20"/>
          <w:szCs w:val="20"/>
        </w:rPr>
      </w:pPr>
    </w:p>
    <w:p w:rsidR="00CD03E7" w:rsidRDefault="00FF5A07">
      <w:pPr>
        <w:spacing w:line="320" w:lineRule="exact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果，审核操作与成果分类审核一致。</w:t>
      </w:r>
    </w:p>
    <w:p w:rsidR="00CD03E7" w:rsidRDefault="00FF5A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153670</wp:posOffset>
            </wp:positionV>
            <wp:extent cx="6187440" cy="6997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306" w:lineRule="exact"/>
        <w:rPr>
          <w:sz w:val="20"/>
          <w:szCs w:val="20"/>
        </w:rPr>
      </w:pPr>
    </w:p>
    <w:p w:rsidR="00CD03E7" w:rsidRDefault="00FF5A07">
      <w:pPr>
        <w:spacing w:line="229" w:lineRule="exact"/>
        <w:ind w:right="-399"/>
        <w:jc w:val="center"/>
        <w:rPr>
          <w:sz w:val="20"/>
          <w:szCs w:val="20"/>
        </w:rPr>
      </w:pPr>
      <w:r>
        <w:rPr>
          <w:rFonts w:ascii="楷体" w:eastAsia="楷体" w:hAnsi="楷体" w:cs="楷体"/>
          <w:sz w:val="20"/>
          <w:szCs w:val="20"/>
        </w:rPr>
        <w:t>学者成果审核按钮</w:t>
      </w: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00" w:lineRule="exact"/>
        <w:rPr>
          <w:sz w:val="20"/>
          <w:szCs w:val="20"/>
        </w:rPr>
      </w:pPr>
    </w:p>
    <w:p w:rsidR="00CD03E7" w:rsidRDefault="00CD03E7">
      <w:pPr>
        <w:spacing w:line="252" w:lineRule="exact"/>
        <w:rPr>
          <w:sz w:val="20"/>
          <w:szCs w:val="20"/>
        </w:rPr>
      </w:pPr>
    </w:p>
    <w:p w:rsidR="00CD03E7" w:rsidRDefault="00FF5A07">
      <w:pPr>
        <w:numPr>
          <w:ilvl w:val="0"/>
          <w:numId w:val="8"/>
        </w:numPr>
        <w:tabs>
          <w:tab w:val="left" w:pos="5000"/>
        </w:tabs>
        <w:spacing w:line="219" w:lineRule="exact"/>
        <w:ind w:left="5000" w:hanging="261"/>
        <w:rPr>
          <w:rFonts w:ascii="宋体" w:eastAsia="宋体" w:hAnsi="宋体" w:cs="宋体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7  </w:t>
      </w:r>
      <w:r>
        <w:rPr>
          <w:rFonts w:ascii="宋体" w:eastAsia="宋体" w:hAnsi="宋体" w:cs="宋体"/>
          <w:sz w:val="18"/>
          <w:szCs w:val="18"/>
        </w:rPr>
        <w:t>页</w:t>
      </w:r>
    </w:p>
    <w:sectPr w:rsidR="00CD03E7">
      <w:pgSz w:w="11900" w:h="16838"/>
      <w:pgMar w:top="1440" w:right="1086" w:bottom="516" w:left="108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96884E78"/>
    <w:lvl w:ilvl="0" w:tplc="CB9CA0D0">
      <w:start w:val="1"/>
      <w:numFmt w:val="bullet"/>
      <w:lvlText w:val="第"/>
      <w:lvlJc w:val="left"/>
    </w:lvl>
    <w:lvl w:ilvl="1" w:tplc="D5DAAE62">
      <w:numFmt w:val="decimal"/>
      <w:lvlText w:val=""/>
      <w:lvlJc w:val="left"/>
    </w:lvl>
    <w:lvl w:ilvl="2" w:tplc="5D5CF7CA">
      <w:numFmt w:val="decimal"/>
      <w:lvlText w:val=""/>
      <w:lvlJc w:val="left"/>
    </w:lvl>
    <w:lvl w:ilvl="3" w:tplc="BF689936">
      <w:numFmt w:val="decimal"/>
      <w:lvlText w:val=""/>
      <w:lvlJc w:val="left"/>
    </w:lvl>
    <w:lvl w:ilvl="4" w:tplc="16AE65D2">
      <w:numFmt w:val="decimal"/>
      <w:lvlText w:val=""/>
      <w:lvlJc w:val="left"/>
    </w:lvl>
    <w:lvl w:ilvl="5" w:tplc="959AAEAC">
      <w:numFmt w:val="decimal"/>
      <w:lvlText w:val=""/>
      <w:lvlJc w:val="left"/>
    </w:lvl>
    <w:lvl w:ilvl="6" w:tplc="A858BAA8">
      <w:numFmt w:val="decimal"/>
      <w:lvlText w:val=""/>
      <w:lvlJc w:val="left"/>
    </w:lvl>
    <w:lvl w:ilvl="7" w:tplc="35648578">
      <w:numFmt w:val="decimal"/>
      <w:lvlText w:val=""/>
      <w:lvlJc w:val="left"/>
    </w:lvl>
    <w:lvl w:ilvl="8" w:tplc="F75640F4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2814E992"/>
    <w:lvl w:ilvl="0" w:tplc="45F4FABC">
      <w:start w:val="1"/>
      <w:numFmt w:val="bullet"/>
      <w:lvlText w:val="第"/>
      <w:lvlJc w:val="left"/>
    </w:lvl>
    <w:lvl w:ilvl="1" w:tplc="82883AC6">
      <w:numFmt w:val="decimal"/>
      <w:lvlText w:val=""/>
      <w:lvlJc w:val="left"/>
    </w:lvl>
    <w:lvl w:ilvl="2" w:tplc="15D62590">
      <w:numFmt w:val="decimal"/>
      <w:lvlText w:val=""/>
      <w:lvlJc w:val="left"/>
    </w:lvl>
    <w:lvl w:ilvl="3" w:tplc="61045F82">
      <w:numFmt w:val="decimal"/>
      <w:lvlText w:val=""/>
      <w:lvlJc w:val="left"/>
    </w:lvl>
    <w:lvl w:ilvl="4" w:tplc="79DA1DB0">
      <w:numFmt w:val="decimal"/>
      <w:lvlText w:val=""/>
      <w:lvlJc w:val="left"/>
    </w:lvl>
    <w:lvl w:ilvl="5" w:tplc="455C5228">
      <w:numFmt w:val="decimal"/>
      <w:lvlText w:val=""/>
      <w:lvlJc w:val="left"/>
    </w:lvl>
    <w:lvl w:ilvl="6" w:tplc="4BAEC524">
      <w:numFmt w:val="decimal"/>
      <w:lvlText w:val=""/>
      <w:lvlJc w:val="left"/>
    </w:lvl>
    <w:lvl w:ilvl="7" w:tplc="80D85672">
      <w:numFmt w:val="decimal"/>
      <w:lvlText w:val=""/>
      <w:lvlJc w:val="left"/>
    </w:lvl>
    <w:lvl w:ilvl="8" w:tplc="CE2608D0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FA760EB8"/>
    <w:lvl w:ilvl="0" w:tplc="F39658F8">
      <w:start w:val="1"/>
      <w:numFmt w:val="bullet"/>
      <w:lvlText w:val="第"/>
      <w:lvlJc w:val="left"/>
    </w:lvl>
    <w:lvl w:ilvl="1" w:tplc="BF326CDC">
      <w:numFmt w:val="decimal"/>
      <w:lvlText w:val=""/>
      <w:lvlJc w:val="left"/>
    </w:lvl>
    <w:lvl w:ilvl="2" w:tplc="9D0A385E">
      <w:numFmt w:val="decimal"/>
      <w:lvlText w:val=""/>
      <w:lvlJc w:val="left"/>
    </w:lvl>
    <w:lvl w:ilvl="3" w:tplc="C130C31E">
      <w:numFmt w:val="decimal"/>
      <w:lvlText w:val=""/>
      <w:lvlJc w:val="left"/>
    </w:lvl>
    <w:lvl w:ilvl="4" w:tplc="E1CCD876">
      <w:numFmt w:val="decimal"/>
      <w:lvlText w:val=""/>
      <w:lvlJc w:val="left"/>
    </w:lvl>
    <w:lvl w:ilvl="5" w:tplc="D870C3D2">
      <w:numFmt w:val="decimal"/>
      <w:lvlText w:val=""/>
      <w:lvlJc w:val="left"/>
    </w:lvl>
    <w:lvl w:ilvl="6" w:tplc="0BAAC43E">
      <w:numFmt w:val="decimal"/>
      <w:lvlText w:val=""/>
      <w:lvlJc w:val="left"/>
    </w:lvl>
    <w:lvl w:ilvl="7" w:tplc="FD86843C">
      <w:numFmt w:val="decimal"/>
      <w:lvlText w:val=""/>
      <w:lvlJc w:val="left"/>
    </w:lvl>
    <w:lvl w:ilvl="8" w:tplc="648E10DE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7602B852"/>
    <w:lvl w:ilvl="0" w:tplc="CF740E7E">
      <w:start w:val="1"/>
      <w:numFmt w:val="bullet"/>
      <w:lvlText w:val="第"/>
      <w:lvlJc w:val="left"/>
    </w:lvl>
    <w:lvl w:ilvl="1" w:tplc="781C35FE">
      <w:numFmt w:val="decimal"/>
      <w:lvlText w:val=""/>
      <w:lvlJc w:val="left"/>
    </w:lvl>
    <w:lvl w:ilvl="2" w:tplc="9A507AEE">
      <w:numFmt w:val="decimal"/>
      <w:lvlText w:val=""/>
      <w:lvlJc w:val="left"/>
    </w:lvl>
    <w:lvl w:ilvl="3" w:tplc="755E0770">
      <w:numFmt w:val="decimal"/>
      <w:lvlText w:val=""/>
      <w:lvlJc w:val="left"/>
    </w:lvl>
    <w:lvl w:ilvl="4" w:tplc="8F005B8A">
      <w:numFmt w:val="decimal"/>
      <w:lvlText w:val=""/>
      <w:lvlJc w:val="left"/>
    </w:lvl>
    <w:lvl w:ilvl="5" w:tplc="2BF48732">
      <w:numFmt w:val="decimal"/>
      <w:lvlText w:val=""/>
      <w:lvlJc w:val="left"/>
    </w:lvl>
    <w:lvl w:ilvl="6" w:tplc="2976E7A6">
      <w:numFmt w:val="decimal"/>
      <w:lvlText w:val=""/>
      <w:lvlJc w:val="left"/>
    </w:lvl>
    <w:lvl w:ilvl="7" w:tplc="73C6D7BC">
      <w:numFmt w:val="decimal"/>
      <w:lvlText w:val=""/>
      <w:lvlJc w:val="left"/>
    </w:lvl>
    <w:lvl w:ilvl="8" w:tplc="EDF0AC68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04E4E3BE"/>
    <w:lvl w:ilvl="0" w:tplc="94A2B528">
      <w:start w:val="1"/>
      <w:numFmt w:val="bullet"/>
      <w:lvlText w:val="第"/>
      <w:lvlJc w:val="left"/>
    </w:lvl>
    <w:lvl w:ilvl="1" w:tplc="3984F6AA">
      <w:numFmt w:val="decimal"/>
      <w:lvlText w:val=""/>
      <w:lvlJc w:val="left"/>
    </w:lvl>
    <w:lvl w:ilvl="2" w:tplc="9774AD18">
      <w:numFmt w:val="decimal"/>
      <w:lvlText w:val=""/>
      <w:lvlJc w:val="left"/>
    </w:lvl>
    <w:lvl w:ilvl="3" w:tplc="DE18B998">
      <w:numFmt w:val="decimal"/>
      <w:lvlText w:val=""/>
      <w:lvlJc w:val="left"/>
    </w:lvl>
    <w:lvl w:ilvl="4" w:tplc="B4D4AB1A">
      <w:numFmt w:val="decimal"/>
      <w:lvlText w:val=""/>
      <w:lvlJc w:val="left"/>
    </w:lvl>
    <w:lvl w:ilvl="5" w:tplc="7FB85772">
      <w:numFmt w:val="decimal"/>
      <w:lvlText w:val=""/>
      <w:lvlJc w:val="left"/>
    </w:lvl>
    <w:lvl w:ilvl="6" w:tplc="1EAC1E58">
      <w:numFmt w:val="decimal"/>
      <w:lvlText w:val=""/>
      <w:lvlJc w:val="left"/>
    </w:lvl>
    <w:lvl w:ilvl="7" w:tplc="9DB4AC94">
      <w:numFmt w:val="decimal"/>
      <w:lvlText w:val=""/>
      <w:lvlJc w:val="left"/>
    </w:lvl>
    <w:lvl w:ilvl="8" w:tplc="32706762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57C6B2E8"/>
    <w:lvl w:ilvl="0" w:tplc="FAF05B80">
      <w:start w:val="1"/>
      <w:numFmt w:val="bullet"/>
      <w:lvlText w:val=""/>
      <w:lvlJc w:val="left"/>
    </w:lvl>
    <w:lvl w:ilvl="1" w:tplc="B5AE537E">
      <w:numFmt w:val="decimal"/>
      <w:lvlText w:val=""/>
      <w:lvlJc w:val="left"/>
    </w:lvl>
    <w:lvl w:ilvl="2" w:tplc="784688C8">
      <w:numFmt w:val="decimal"/>
      <w:lvlText w:val=""/>
      <w:lvlJc w:val="left"/>
    </w:lvl>
    <w:lvl w:ilvl="3" w:tplc="FE1E501C">
      <w:numFmt w:val="decimal"/>
      <w:lvlText w:val=""/>
      <w:lvlJc w:val="left"/>
    </w:lvl>
    <w:lvl w:ilvl="4" w:tplc="A0F2ECDA">
      <w:numFmt w:val="decimal"/>
      <w:lvlText w:val=""/>
      <w:lvlJc w:val="left"/>
    </w:lvl>
    <w:lvl w:ilvl="5" w:tplc="211235D2">
      <w:numFmt w:val="decimal"/>
      <w:lvlText w:val=""/>
      <w:lvlJc w:val="left"/>
    </w:lvl>
    <w:lvl w:ilvl="6" w:tplc="24D2D72C">
      <w:numFmt w:val="decimal"/>
      <w:lvlText w:val=""/>
      <w:lvlJc w:val="left"/>
    </w:lvl>
    <w:lvl w:ilvl="7" w:tplc="576E721E">
      <w:numFmt w:val="decimal"/>
      <w:lvlText w:val=""/>
      <w:lvlJc w:val="left"/>
    </w:lvl>
    <w:lvl w:ilvl="8" w:tplc="67A6AE1C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4FEEE30A"/>
    <w:lvl w:ilvl="0" w:tplc="7F823A02">
      <w:start w:val="1"/>
      <w:numFmt w:val="bullet"/>
      <w:lvlText w:val="第"/>
      <w:lvlJc w:val="left"/>
    </w:lvl>
    <w:lvl w:ilvl="1" w:tplc="C71AD228">
      <w:numFmt w:val="decimal"/>
      <w:lvlText w:val=""/>
      <w:lvlJc w:val="left"/>
    </w:lvl>
    <w:lvl w:ilvl="2" w:tplc="07BE4716">
      <w:numFmt w:val="decimal"/>
      <w:lvlText w:val=""/>
      <w:lvlJc w:val="left"/>
    </w:lvl>
    <w:lvl w:ilvl="3" w:tplc="AB5450A0">
      <w:numFmt w:val="decimal"/>
      <w:lvlText w:val=""/>
      <w:lvlJc w:val="left"/>
    </w:lvl>
    <w:lvl w:ilvl="4" w:tplc="A0E4D114">
      <w:numFmt w:val="decimal"/>
      <w:lvlText w:val=""/>
      <w:lvlJc w:val="left"/>
    </w:lvl>
    <w:lvl w:ilvl="5" w:tplc="A4609C62">
      <w:numFmt w:val="decimal"/>
      <w:lvlText w:val=""/>
      <w:lvlJc w:val="left"/>
    </w:lvl>
    <w:lvl w:ilvl="6" w:tplc="ED44E81E">
      <w:numFmt w:val="decimal"/>
      <w:lvlText w:val=""/>
      <w:lvlJc w:val="left"/>
    </w:lvl>
    <w:lvl w:ilvl="7" w:tplc="816A609E">
      <w:numFmt w:val="decimal"/>
      <w:lvlText w:val=""/>
      <w:lvlJc w:val="left"/>
    </w:lvl>
    <w:lvl w:ilvl="8" w:tplc="14EADD76">
      <w:numFmt w:val="decimal"/>
      <w:lvlText w:val=""/>
      <w:lvlJc w:val="left"/>
    </w:lvl>
  </w:abstractNum>
  <w:abstractNum w:abstractNumId="7" w15:restartNumberingAfterBreak="0">
    <w:nsid w:val="00007E87"/>
    <w:multiLevelType w:val="hybridMultilevel"/>
    <w:tmpl w:val="A6186A3A"/>
    <w:lvl w:ilvl="0" w:tplc="96BC5766">
      <w:start w:val="1"/>
      <w:numFmt w:val="bullet"/>
      <w:lvlText w:val="第"/>
      <w:lvlJc w:val="left"/>
    </w:lvl>
    <w:lvl w:ilvl="1" w:tplc="74C40CD6">
      <w:numFmt w:val="decimal"/>
      <w:lvlText w:val=""/>
      <w:lvlJc w:val="left"/>
    </w:lvl>
    <w:lvl w:ilvl="2" w:tplc="D4F0BAB8">
      <w:numFmt w:val="decimal"/>
      <w:lvlText w:val=""/>
      <w:lvlJc w:val="left"/>
    </w:lvl>
    <w:lvl w:ilvl="3" w:tplc="B09CD966">
      <w:numFmt w:val="decimal"/>
      <w:lvlText w:val=""/>
      <w:lvlJc w:val="left"/>
    </w:lvl>
    <w:lvl w:ilvl="4" w:tplc="D7C09582">
      <w:numFmt w:val="decimal"/>
      <w:lvlText w:val=""/>
      <w:lvlJc w:val="left"/>
    </w:lvl>
    <w:lvl w:ilvl="5" w:tplc="39CCD938">
      <w:numFmt w:val="decimal"/>
      <w:lvlText w:val=""/>
      <w:lvlJc w:val="left"/>
    </w:lvl>
    <w:lvl w:ilvl="6" w:tplc="F2B48BAA">
      <w:numFmt w:val="decimal"/>
      <w:lvlText w:val=""/>
      <w:lvlJc w:val="left"/>
    </w:lvl>
    <w:lvl w:ilvl="7" w:tplc="5CB26C6A">
      <w:numFmt w:val="decimal"/>
      <w:lvlText w:val=""/>
      <w:lvlJc w:val="left"/>
    </w:lvl>
    <w:lvl w:ilvl="8" w:tplc="7D5E0EE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E7"/>
    <w:rsid w:val="00CD03E7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830ED"/>
  <w15:docId w15:val="{62DA77D8-738C-4655-9CEE-5C265D31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陈 超</cp:lastModifiedBy>
  <cp:revision>2</cp:revision>
  <dcterms:created xsi:type="dcterms:W3CDTF">2020-02-15T15:22:00Z</dcterms:created>
  <dcterms:modified xsi:type="dcterms:W3CDTF">2020-02-15T15:22:00Z</dcterms:modified>
</cp:coreProperties>
</file>