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学校代表团出境工作访问公示</w:t>
      </w:r>
    </w:p>
    <w:p>
      <w:pPr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652"/>
        <w:gridCol w:w="355"/>
        <w:gridCol w:w="1758"/>
        <w:gridCol w:w="1908"/>
        <w:gridCol w:w="846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团组名称</w:t>
            </w:r>
          </w:p>
        </w:tc>
        <w:tc>
          <w:tcPr>
            <w:tcW w:w="6258" w:type="dxa"/>
            <w:gridSpan w:val="5"/>
          </w:tcPr>
          <w:p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东南大学代表团赴</w:t>
            </w:r>
            <w:r>
              <w:rPr>
                <w:rFonts w:hint="eastAsia" w:asciiTheme="minorHAnsi" w:hAnsiTheme="minorHAnsi" w:cstheme="minorHAnsi"/>
                <w:sz w:val="24"/>
              </w:rPr>
              <w:t>英国</w:t>
            </w:r>
            <w:r>
              <w:rPr>
                <w:rFonts w:asciiTheme="minorHAnsi" w:hAnsiTheme="minorHAnsi" w:cstheme="minorHAnsi"/>
                <w:sz w:val="24"/>
              </w:rPr>
              <w:t>工作访问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出访任务</w:t>
            </w:r>
          </w:p>
        </w:tc>
        <w:tc>
          <w:tcPr>
            <w:tcW w:w="6258" w:type="dxa"/>
            <w:gridSpan w:val="5"/>
          </w:tcPr>
          <w:p>
            <w:pPr>
              <w:spacing w:line="276" w:lineRule="auto"/>
              <w:ind w:firstLine="5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应</w:t>
            </w:r>
            <w:r>
              <w:rPr>
                <w:rFonts w:hint="eastAsia" w:asciiTheme="minorHAnsi" w:hAnsiTheme="minorHAnsi" w:cstheme="minorHAnsi"/>
                <w:sz w:val="24"/>
              </w:rPr>
              <w:t>外方</w:t>
            </w:r>
            <w:r>
              <w:rPr>
                <w:rFonts w:asciiTheme="minorHAnsi" w:hAnsiTheme="minorHAnsi" w:cstheme="minorHAnsi"/>
                <w:sz w:val="24"/>
              </w:rPr>
              <w:t>邀请，刘攀副校长将率团</w:t>
            </w:r>
            <w:r>
              <w:rPr>
                <w:rFonts w:hint="eastAsia" w:asciiTheme="minorHAnsi" w:hAnsiTheme="minorHAnsi" w:cstheme="minorHAnsi"/>
                <w:sz w:val="24"/>
              </w:rPr>
              <w:t>于</w:t>
            </w:r>
            <w:r>
              <w:rPr>
                <w:rFonts w:asciiTheme="minorHAnsi" w:hAnsiTheme="minorHAnsi" w:cstheme="minorHAnsi"/>
                <w:sz w:val="24"/>
              </w:rPr>
              <w:t>2019年4月26日至30日赴</w:t>
            </w:r>
            <w:r>
              <w:rPr>
                <w:rFonts w:hint="eastAsia" w:asciiTheme="minorHAnsi" w:hAnsiTheme="minorHAnsi" w:cstheme="minorHAnsi"/>
                <w:sz w:val="24"/>
              </w:rPr>
              <w:t>英</w:t>
            </w:r>
            <w:r>
              <w:rPr>
                <w:rFonts w:asciiTheme="minorHAnsi" w:hAnsiTheme="minorHAnsi" w:cstheme="minorHAnsi"/>
                <w:sz w:val="24"/>
              </w:rPr>
              <w:t>国进行工作访问，具体内容如下：</w:t>
            </w:r>
          </w:p>
          <w:p>
            <w:pPr>
              <w:spacing w:line="276" w:lineRule="auto"/>
              <w:ind w:firstLine="480" w:firstLineChars="20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（1）</w:t>
            </w:r>
            <w:r>
              <w:rPr>
                <w:rFonts w:hint="eastAsia" w:asciiTheme="minorHAnsi" w:hAnsiTheme="minorHAnsi" w:cstheme="minorHAnsi"/>
                <w:sz w:val="24"/>
              </w:rPr>
              <w:t>参加</w:t>
            </w:r>
            <w:r>
              <w:rPr>
                <w:rFonts w:asciiTheme="minorHAnsi" w:hAnsiTheme="minorHAnsi" w:cstheme="minorHAnsi"/>
                <w:sz w:val="24"/>
              </w:rPr>
              <w:t>第二届英中高层次人才交流大会</w:t>
            </w:r>
            <w:r>
              <w:rPr>
                <w:rFonts w:hint="eastAsia" w:asciiTheme="minorHAnsi" w:hAnsiTheme="minorHAnsi" w:cstheme="minorHAnsi"/>
                <w:sz w:val="24"/>
              </w:rPr>
              <w:t>；</w:t>
            </w:r>
          </w:p>
          <w:p>
            <w:pPr>
              <w:spacing w:line="276" w:lineRule="auto"/>
              <w:ind w:firstLine="480" w:firstLineChars="20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（2）访问曼彻斯特大学</w:t>
            </w:r>
            <w:r>
              <w:rPr>
                <w:rFonts w:hint="eastAsia" w:asciiTheme="minorHAnsi" w:hAnsiTheme="minorHAnsi" w:cstheme="minorHAnsi"/>
                <w:sz w:val="24"/>
              </w:rPr>
              <w:t>，</w:t>
            </w:r>
            <w:r>
              <w:rPr>
                <w:rFonts w:asciiTheme="minorHAnsi" w:hAnsiTheme="minorHAnsi" w:cstheme="minorHAnsi"/>
                <w:sz w:val="24"/>
              </w:rPr>
              <w:t>磋商电子</w:t>
            </w:r>
            <w:r>
              <w:rPr>
                <w:rFonts w:hint="eastAsia" w:asciiTheme="minorHAnsi" w:hAnsiTheme="minorHAnsi" w:cstheme="minorHAnsi"/>
                <w:sz w:val="24"/>
              </w:rPr>
              <w:t>（</w:t>
            </w:r>
            <w:r>
              <w:rPr>
                <w:rFonts w:asciiTheme="minorHAnsi" w:hAnsiTheme="minorHAnsi" w:cstheme="minorHAnsi"/>
                <w:sz w:val="24"/>
              </w:rPr>
              <w:t>电子</w:t>
            </w:r>
            <w:r>
              <w:rPr>
                <w:rFonts w:hint="eastAsia" w:asciiTheme="minorHAnsi" w:hAnsiTheme="minorHAnsi" w:cstheme="minorHAnsi"/>
                <w:sz w:val="24"/>
              </w:rPr>
              <w:t>电气）、</w:t>
            </w:r>
            <w:r>
              <w:rPr>
                <w:rFonts w:asciiTheme="minorHAnsi" w:hAnsiTheme="minorHAnsi" w:cstheme="minorHAnsi"/>
                <w:sz w:val="24"/>
              </w:rPr>
              <w:t>机械</w:t>
            </w:r>
            <w:r>
              <w:rPr>
                <w:rFonts w:hint="eastAsia" w:asciiTheme="minorHAnsi" w:hAnsiTheme="minorHAnsi" w:cstheme="minorHAnsi"/>
                <w:sz w:val="24"/>
              </w:rPr>
              <w:t>（</w:t>
            </w:r>
            <w:r>
              <w:rPr>
                <w:rFonts w:asciiTheme="minorHAnsi" w:hAnsiTheme="minorHAnsi" w:cstheme="minorHAnsi"/>
                <w:sz w:val="24"/>
              </w:rPr>
              <w:t>机械航空</w:t>
            </w:r>
            <w:r>
              <w:rPr>
                <w:rFonts w:hint="eastAsia" w:asciiTheme="minorHAnsi" w:hAnsiTheme="minorHAnsi" w:cstheme="minorHAnsi"/>
                <w:sz w:val="24"/>
              </w:rPr>
              <w:t>）、物理（物理和空间科学）</w:t>
            </w:r>
            <w:r>
              <w:rPr>
                <w:rFonts w:asciiTheme="minorHAnsi" w:hAnsiTheme="minorHAnsi" w:cstheme="minorHAnsi"/>
                <w:sz w:val="24"/>
              </w:rPr>
              <w:t>等学科领域学生交流</w:t>
            </w:r>
            <w:r>
              <w:rPr>
                <w:rFonts w:hint="eastAsia" w:asciiTheme="minorHAnsi" w:hAnsiTheme="minorHAnsi" w:cstheme="minorHAnsi"/>
                <w:sz w:val="24"/>
              </w:rPr>
              <w:t>、</w:t>
            </w:r>
            <w:r>
              <w:rPr>
                <w:rFonts w:asciiTheme="minorHAnsi" w:hAnsiTheme="minorHAnsi" w:cstheme="minorHAnsi"/>
                <w:sz w:val="24"/>
              </w:rPr>
              <w:t>联合培养及</w:t>
            </w:r>
            <w:r>
              <w:rPr>
                <w:rFonts w:hint="eastAsia" w:asciiTheme="minorHAnsi" w:hAnsiTheme="minorHAnsi" w:cstheme="minorHAnsi"/>
                <w:sz w:val="24"/>
              </w:rPr>
              <w:t>学术</w:t>
            </w:r>
            <w:r>
              <w:rPr>
                <w:rFonts w:asciiTheme="minorHAnsi" w:hAnsiTheme="minorHAnsi" w:cstheme="minorHAnsi"/>
                <w:sz w:val="24"/>
              </w:rPr>
              <w:t>合作</w:t>
            </w:r>
            <w:r>
              <w:rPr>
                <w:rFonts w:hint="eastAsia" w:asciiTheme="minorHAnsi" w:hAnsiTheme="minorHAnsi" w:cstheme="minorHAnsi"/>
                <w:sz w:val="24"/>
              </w:rPr>
              <w:t>；约见引智对象；</w:t>
            </w:r>
          </w:p>
          <w:p>
            <w:pPr>
              <w:spacing w:line="276" w:lineRule="auto"/>
              <w:ind w:firstLine="480" w:firstLineChars="20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（3）赴剑桥大学举办引智宣讲会及约谈引智对象</w:t>
            </w:r>
            <w:r>
              <w:rPr>
                <w:rFonts w:hint="eastAsia" w:asciiTheme="minorHAnsi" w:hAnsiTheme="minorHAnsi" w:cstheme="minorHAnsi"/>
                <w:sz w:val="24"/>
              </w:rPr>
              <w:t>；</w:t>
            </w:r>
          </w:p>
          <w:p>
            <w:pPr>
              <w:spacing w:line="276" w:lineRule="auto"/>
              <w:ind w:firstLine="480" w:firstLineChars="200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（4）约见引智对象。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出访国家或地区</w:t>
            </w:r>
          </w:p>
        </w:tc>
        <w:tc>
          <w:tcPr>
            <w:tcW w:w="6258" w:type="dxa"/>
            <w:gridSpan w:val="5"/>
          </w:tcPr>
          <w:p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英</w:t>
            </w:r>
            <w:r>
              <w:rPr>
                <w:rFonts w:asciiTheme="minorHAnsi" w:hAnsiTheme="minorHAnsi" w:cstheme="minorHAnsi"/>
                <w:sz w:val="24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拟出境时间</w:t>
            </w:r>
          </w:p>
        </w:tc>
        <w:tc>
          <w:tcPr>
            <w:tcW w:w="6258" w:type="dxa"/>
            <w:gridSpan w:val="5"/>
          </w:tcPr>
          <w:p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10"/>
                <w:sz w:val="24"/>
              </w:rPr>
              <w:t>2019年4月26日至30日（为期5天）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团  长</w:t>
            </w:r>
          </w:p>
        </w:tc>
        <w:tc>
          <w:tcPr>
            <w:tcW w:w="2113" w:type="dxa"/>
            <w:gridSpan w:val="2"/>
          </w:tcPr>
          <w:p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刘攀副校长</w:t>
            </w:r>
          </w:p>
        </w:tc>
        <w:tc>
          <w:tcPr>
            <w:tcW w:w="2754" w:type="dxa"/>
            <w:gridSpan w:val="2"/>
          </w:tcPr>
          <w:p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代表团人数</w:t>
            </w:r>
          </w:p>
        </w:tc>
        <w:tc>
          <w:tcPr>
            <w:tcW w:w="1391" w:type="dxa"/>
          </w:tcPr>
          <w:p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邀请单位</w:t>
            </w:r>
          </w:p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邀请人</w:t>
            </w:r>
          </w:p>
        </w:tc>
        <w:tc>
          <w:tcPr>
            <w:tcW w:w="6258" w:type="dxa"/>
            <w:gridSpan w:val="5"/>
          </w:tcPr>
          <w:p>
            <w:pPr>
              <w:spacing w:line="276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UK China Talents Development Association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kern w:val="0"/>
                <w:sz w:val="22"/>
                <w:szCs w:val="22"/>
              </w:rPr>
              <w:t xml:space="preserve"> Jennifer Basannavar</w:t>
            </w:r>
          </w:p>
          <w:p>
            <w:pPr>
              <w:spacing w:line="276" w:lineRule="auto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Univ’f Manchester, Int’l Project Officer, Alexander Gaskill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代 表 团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姓名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性别</w:t>
            </w:r>
          </w:p>
        </w:tc>
        <w:tc>
          <w:tcPr>
            <w:tcW w:w="366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部     门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刘</w:t>
            </w:r>
            <w:r>
              <w:rPr>
                <w:rFonts w:hint="eastAsia" w:asciiTheme="minorHAnsi" w:hAnsiTheme="minorHAnsi" w:cstheme="minorHAnsi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HAnsi" w:hAnsiTheme="minorHAnsi" w:cstheme="minorHAnsi"/>
                <w:sz w:val="24"/>
              </w:rPr>
              <w:t>攀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男</w:t>
            </w:r>
          </w:p>
        </w:tc>
        <w:tc>
          <w:tcPr>
            <w:tcW w:w="366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校办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倪振华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男</w:t>
            </w:r>
          </w:p>
        </w:tc>
        <w:tc>
          <w:tcPr>
            <w:tcW w:w="366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物理学院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沙菁洁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女</w:t>
            </w:r>
          </w:p>
        </w:tc>
        <w:tc>
          <w:tcPr>
            <w:tcW w:w="366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机械学院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院长助理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朱</w:t>
            </w:r>
            <w:r>
              <w:rPr>
                <w:rFonts w:hint="eastAsia" w:asciiTheme="minorHAnsi" w:hAnsiTheme="minorHAnsi" w:cstheme="minorHAnsi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HAnsi" w:hAnsiTheme="minorHAnsi" w:cstheme="minorHAnsi"/>
                <w:sz w:val="24"/>
              </w:rPr>
              <w:t>真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男</w:t>
            </w:r>
          </w:p>
        </w:tc>
        <w:tc>
          <w:tcPr>
            <w:tcW w:w="366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电子学院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院长</w:t>
            </w:r>
            <w:r>
              <w:rPr>
                <w:rFonts w:asciiTheme="minorHAnsi" w:hAnsiTheme="minorHAnsi" w:cstheme="minorHAnsi"/>
                <w:sz w:val="24"/>
              </w:rPr>
              <w:t>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刘莉莉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女</w:t>
            </w:r>
          </w:p>
        </w:tc>
        <w:tc>
          <w:tcPr>
            <w:tcW w:w="366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人事处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吴跃全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男</w:t>
            </w:r>
          </w:p>
        </w:tc>
        <w:tc>
          <w:tcPr>
            <w:tcW w:w="366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国际合作处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公示方式和范围</w:t>
            </w:r>
          </w:p>
        </w:tc>
        <w:tc>
          <w:tcPr>
            <w:tcW w:w="590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校园网公示、对社会公示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公示时间</w:t>
            </w:r>
          </w:p>
        </w:tc>
        <w:tc>
          <w:tcPr>
            <w:tcW w:w="590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eastAsia" w:eastAsia="宋体" w:asciiTheme="minorHAnsi" w:hAnsiTheme="minorHAnsi" w:cstheme="minorHAnsi"/>
                <w:sz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</w:rPr>
              <w:t>2019年4月8日</w:t>
            </w:r>
            <w:r>
              <w:rPr>
                <w:rFonts w:hint="eastAsia" w:asciiTheme="minorHAnsi" w:hAnsiTheme="minorHAnsi" w:cstheme="minorHAnsi"/>
                <w:sz w:val="24"/>
                <w:lang w:val="en-US" w:eastAsia="zh-CN"/>
              </w:rPr>
              <w:t>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说明：1、该团已列入2019年度出访计划，根据中央文件精神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</w:rPr>
              <w:t>，现予公示。</w:t>
            </w:r>
          </w:p>
          <w:p>
            <w:pPr>
              <w:spacing w:line="276" w:lineRule="auto"/>
              <w:ind w:firstLine="1080" w:firstLineChars="45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师生如有异议，可与以下人员联系：</w:t>
            </w:r>
          </w:p>
          <w:p>
            <w:pPr>
              <w:spacing w:line="276" w:lineRule="auto"/>
              <w:ind w:firstLine="1080" w:firstLineChars="45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联系人：吴跃全       联系电话：52090196</w:t>
            </w:r>
          </w:p>
          <w:p>
            <w:pPr>
              <w:spacing w:line="276" w:lineRule="auto"/>
              <w:ind w:firstLine="720" w:firstLineChars="30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2、该团出访归国后一个月内公示出访任务完成情况。</w:t>
            </w:r>
          </w:p>
        </w:tc>
      </w:tr>
    </w:tbl>
    <w:p>
      <w:pPr>
        <w:rPr>
          <w:rFonts w:asciiTheme="minorHAnsi" w:hAnsiTheme="minorHAnsi" w:cstheme="minorHAnsi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4"/>
    <w:rsid w:val="00243821"/>
    <w:rsid w:val="002715A1"/>
    <w:rsid w:val="0038040F"/>
    <w:rsid w:val="00454FCB"/>
    <w:rsid w:val="00464FF4"/>
    <w:rsid w:val="00536AB6"/>
    <w:rsid w:val="005B63CF"/>
    <w:rsid w:val="006A2849"/>
    <w:rsid w:val="00700B45"/>
    <w:rsid w:val="007D3E76"/>
    <w:rsid w:val="00885766"/>
    <w:rsid w:val="00A74ACC"/>
    <w:rsid w:val="00A92E08"/>
    <w:rsid w:val="00AF2858"/>
    <w:rsid w:val="00B01B77"/>
    <w:rsid w:val="00B4728B"/>
    <w:rsid w:val="00B70EC4"/>
    <w:rsid w:val="00BA2BBA"/>
    <w:rsid w:val="00BF2B0B"/>
    <w:rsid w:val="00BF3DFE"/>
    <w:rsid w:val="00C627A4"/>
    <w:rsid w:val="00CC2C21"/>
    <w:rsid w:val="00D622D9"/>
    <w:rsid w:val="00DA7CBB"/>
    <w:rsid w:val="00DD5C5A"/>
    <w:rsid w:val="00E03D30"/>
    <w:rsid w:val="00ED74EA"/>
    <w:rsid w:val="00EF0861"/>
    <w:rsid w:val="00F831EC"/>
    <w:rsid w:val="00FE1358"/>
    <w:rsid w:val="05233FD0"/>
    <w:rsid w:val="0F0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101</Words>
  <Characters>576</Characters>
  <Lines>4</Lines>
  <Paragraphs>1</Paragraphs>
  <TotalTime>2</TotalTime>
  <ScaleCrop>false</ScaleCrop>
  <LinksUpToDate>false</LinksUpToDate>
  <CharactersWithSpaces>676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2019-03-26T01:13:00Z</dcterms:created>
  <dc:creator>郝庆九</dc:creator>
  <cp:lastModifiedBy>Administrator</cp:lastModifiedBy>
  <cp:lastPrinted>2015-09-15T02:44:00Z</cp:lastPrinted>
  <dcterms:modified xsi:type="dcterms:W3CDTF">2019-04-08T03:05:40Z</dcterms:modified>
  <dc:title>学校代表团出境工作访问公示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